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A3" w:rsidRDefault="00A11BA3" w:rsidP="000341C5">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TÜRKİYE’DE ‘‘</w:t>
      </w:r>
      <w:r w:rsidR="007C01EB">
        <w:rPr>
          <w:rFonts w:ascii="Lucida Sans Unicode" w:hAnsi="Lucida Sans Unicode" w:cs="Lucida Sans Unicode"/>
          <w:b/>
          <w:sz w:val="18"/>
          <w:szCs w:val="18"/>
        </w:rPr>
        <w:t>DİL</w:t>
      </w:r>
      <w:r>
        <w:rPr>
          <w:rFonts w:ascii="Lucida Sans Unicode" w:hAnsi="Lucida Sans Unicode" w:cs="Lucida Sans Unicode"/>
          <w:b/>
          <w:sz w:val="18"/>
          <w:szCs w:val="18"/>
        </w:rPr>
        <w:t>=SES’’</w:t>
      </w:r>
      <w:r w:rsidR="00271698">
        <w:rPr>
          <w:rFonts w:ascii="Lucida Sans Unicode" w:hAnsi="Lucida Sans Unicode" w:cs="Lucida Sans Unicode"/>
          <w:b/>
          <w:sz w:val="18"/>
          <w:szCs w:val="18"/>
        </w:rPr>
        <w:t xml:space="preserve"> EĞİTİMİNİ ENGELLEYEN</w:t>
      </w:r>
      <w:r>
        <w:rPr>
          <w:rFonts w:ascii="Lucida Sans Unicode" w:hAnsi="Lucida Sans Unicode" w:cs="Lucida Sans Unicode"/>
          <w:b/>
          <w:sz w:val="18"/>
          <w:szCs w:val="18"/>
        </w:rPr>
        <w:t xml:space="preserve"> </w:t>
      </w:r>
      <w:r w:rsidR="00271698">
        <w:rPr>
          <w:rFonts w:ascii="Lucida Sans Unicode" w:hAnsi="Lucida Sans Unicode" w:cs="Lucida Sans Unicode"/>
          <w:b/>
          <w:sz w:val="18"/>
          <w:szCs w:val="18"/>
        </w:rPr>
        <w:t>KEMİKLEŞMİŞ HATA</w:t>
      </w:r>
      <w:r w:rsidR="00956A39">
        <w:rPr>
          <w:rFonts w:ascii="Lucida Sans Unicode" w:hAnsi="Lucida Sans Unicode" w:cs="Lucida Sans Unicode"/>
          <w:b/>
          <w:sz w:val="18"/>
          <w:szCs w:val="18"/>
        </w:rPr>
        <w:t>LAR</w:t>
      </w:r>
      <w:r>
        <w:rPr>
          <w:rFonts w:ascii="Lucida Sans Unicode" w:hAnsi="Lucida Sans Unicode" w:cs="Lucida Sans Unicode"/>
          <w:b/>
          <w:sz w:val="18"/>
          <w:szCs w:val="18"/>
        </w:rPr>
        <w:t xml:space="preserve"> </w:t>
      </w:r>
      <w:r w:rsidR="002F3B40" w:rsidRPr="002F3B40">
        <w:rPr>
          <w:rFonts w:ascii="Lucida Sans Unicode" w:hAnsi="Lucida Sans Unicode" w:cs="Lucida Sans Unicode"/>
          <w:b/>
          <w:sz w:val="20"/>
          <w:szCs w:val="20"/>
        </w:rPr>
        <w:t>ve</w:t>
      </w:r>
    </w:p>
    <w:p w:rsidR="007C01EB" w:rsidRDefault="00A56319" w:rsidP="000341C5">
      <w:pPr>
        <w:pStyle w:val="AralkYok"/>
        <w:jc w:val="center"/>
        <w:rPr>
          <w:rFonts w:ascii="Lucida Sans Unicode" w:hAnsi="Lucida Sans Unicode" w:cs="Lucida Sans Unicode"/>
          <w:b/>
          <w:sz w:val="18"/>
          <w:szCs w:val="18"/>
        </w:rPr>
      </w:pPr>
      <w:r>
        <w:rPr>
          <w:rFonts w:ascii="Lucida Sans Unicode" w:hAnsi="Lucida Sans Unicode" w:cs="Lucida Sans Unicode"/>
          <w:b/>
          <w:sz w:val="18"/>
          <w:szCs w:val="18"/>
        </w:rPr>
        <w:t>ÇÖZÜM YOLU</w:t>
      </w:r>
      <w:r w:rsidR="00A11BA3">
        <w:rPr>
          <w:rFonts w:ascii="Lucida Sans Unicode" w:hAnsi="Lucida Sans Unicode" w:cs="Lucida Sans Unicode"/>
          <w:b/>
          <w:sz w:val="18"/>
          <w:szCs w:val="18"/>
        </w:rPr>
        <w:t>...</w:t>
      </w:r>
    </w:p>
    <w:p w:rsidR="001F2ED7" w:rsidRDefault="001F2ED7" w:rsidP="001F2ED7">
      <w:pPr>
        <w:pStyle w:val="AralkYok"/>
        <w:rPr>
          <w:rFonts w:ascii="Lucida Sans Unicode" w:hAnsi="Lucida Sans Unicode" w:cs="Lucida Sans Unicode"/>
          <w:b/>
          <w:sz w:val="18"/>
          <w:szCs w:val="18"/>
        </w:rPr>
      </w:pPr>
    </w:p>
    <w:p w:rsidR="00D4448F" w:rsidRPr="001F494C" w:rsidRDefault="00D4448F" w:rsidP="00D4448F">
      <w:pPr>
        <w:pStyle w:val="AralkYok"/>
        <w:rPr>
          <w:rFonts w:ascii="Lucida Sans Unicode" w:hAnsi="Lucida Sans Unicode" w:cs="Lucida Sans Unicode"/>
          <w:b/>
          <w:sz w:val="18"/>
          <w:szCs w:val="18"/>
        </w:rPr>
      </w:pPr>
      <w:r w:rsidRPr="001F494C">
        <w:rPr>
          <w:rFonts w:ascii="Lucida Sans Unicode" w:hAnsi="Lucida Sans Unicode" w:cs="Lucida Sans Unicode"/>
          <w:b/>
          <w:sz w:val="18"/>
          <w:szCs w:val="18"/>
        </w:rPr>
        <w:t>ADI / SOYADI : SEDAT ERDOĞAN</w:t>
      </w:r>
    </w:p>
    <w:p w:rsidR="00F37A68" w:rsidRDefault="00652513" w:rsidP="004101BB">
      <w:pPr>
        <w:pStyle w:val="AralkYok"/>
        <w:rPr>
          <w:rFonts w:ascii="Lucida Sans Unicode" w:hAnsi="Lucida Sans Unicode" w:cs="Lucida Sans Unicode"/>
          <w:b/>
          <w:sz w:val="18"/>
          <w:szCs w:val="18"/>
        </w:rPr>
      </w:pPr>
      <w:r>
        <w:rPr>
          <w:rFonts w:ascii="Lucida Sans Unicode" w:hAnsi="Lucida Sans Unicode" w:cs="Lucida Sans Unicode"/>
          <w:b/>
          <w:sz w:val="18"/>
          <w:szCs w:val="18"/>
        </w:rPr>
        <w:t>MESLEK: SES</w:t>
      </w:r>
      <w:r w:rsidR="004C1D9A">
        <w:rPr>
          <w:rFonts w:ascii="Lucida Sans Unicode" w:hAnsi="Lucida Sans Unicode" w:cs="Lucida Sans Unicode"/>
          <w:b/>
          <w:sz w:val="18"/>
          <w:szCs w:val="18"/>
        </w:rPr>
        <w:t>YAZAR</w:t>
      </w:r>
      <w:r w:rsidR="00B4588F">
        <w:rPr>
          <w:rFonts w:ascii="Lucida Sans Unicode" w:hAnsi="Lucida Sans Unicode" w:cs="Lucida Sans Unicode"/>
          <w:b/>
          <w:sz w:val="18"/>
          <w:szCs w:val="18"/>
        </w:rPr>
        <w:t>, EĞİTMEN</w:t>
      </w:r>
    </w:p>
    <w:p w:rsidR="004F52EF" w:rsidRDefault="002F3B40" w:rsidP="004101BB">
      <w:pPr>
        <w:pStyle w:val="AralkYok"/>
      </w:pPr>
      <w:r>
        <w:rPr>
          <w:rFonts w:ascii="Lucida Sans Unicode" w:hAnsi="Lucida Sans Unicode" w:cs="Lucida Sans Unicode"/>
          <w:b/>
          <w:sz w:val="18"/>
          <w:szCs w:val="18"/>
        </w:rPr>
        <w:t>İLETİŞİM</w:t>
      </w:r>
      <w:r w:rsidR="00957DC5" w:rsidRPr="001F494C">
        <w:rPr>
          <w:rFonts w:ascii="Lucida Sans Unicode" w:hAnsi="Lucida Sans Unicode" w:cs="Lucida Sans Unicode"/>
          <w:b/>
          <w:sz w:val="18"/>
          <w:szCs w:val="18"/>
        </w:rPr>
        <w:t xml:space="preserve">: </w:t>
      </w:r>
      <w:r w:rsidR="00957DC5">
        <w:rPr>
          <w:rFonts w:ascii="Lucida Sans Unicode" w:hAnsi="Lucida Sans Unicode" w:cs="Lucida Sans Unicode"/>
          <w:b/>
          <w:sz w:val="18"/>
          <w:szCs w:val="18"/>
        </w:rPr>
        <w:t xml:space="preserve"> </w:t>
      </w:r>
      <w:hyperlink r:id="rId4" w:history="1">
        <w:r w:rsidR="001F2ED7" w:rsidRPr="005B4C5A">
          <w:rPr>
            <w:rStyle w:val="Kpr"/>
            <w:rFonts w:ascii="Lucida Sans Unicode" w:hAnsi="Lucida Sans Unicode" w:cs="Lucida Sans Unicode"/>
            <w:b/>
            <w:sz w:val="20"/>
            <w:szCs w:val="20"/>
          </w:rPr>
          <w:t>www.sesletim.com</w:t>
        </w:r>
      </w:hyperlink>
      <w:r w:rsidR="0045041D">
        <w:rPr>
          <w:rFonts w:ascii="Lucida Sans Unicode" w:hAnsi="Lucida Sans Unicode" w:cs="Lucida Sans Unicode"/>
          <w:b/>
          <w:sz w:val="20"/>
          <w:szCs w:val="20"/>
        </w:rPr>
        <w:t xml:space="preserve"> / </w:t>
      </w:r>
      <w:hyperlink r:id="rId5" w:history="1">
        <w:r w:rsidR="001F2ED7" w:rsidRPr="002313CA">
          <w:rPr>
            <w:rStyle w:val="Kpr"/>
            <w:rFonts w:ascii="Lucida Sans Unicode" w:hAnsi="Lucida Sans Unicode" w:cs="Lucida Sans Unicode"/>
            <w:b/>
            <w:sz w:val="20"/>
            <w:szCs w:val="20"/>
          </w:rPr>
          <w:t>sesletim@hotmail.com</w:t>
        </w:r>
      </w:hyperlink>
    </w:p>
    <w:p w:rsidR="00875BC6" w:rsidRDefault="00875BC6" w:rsidP="00D4448F">
      <w:pPr>
        <w:pStyle w:val="AralkYok"/>
        <w:jc w:val="both"/>
        <w:rPr>
          <w:rFonts w:ascii="Lucida Sans Unicode" w:hAnsi="Lucida Sans Unicode" w:cs="Lucida Sans Unicode"/>
          <w:b/>
          <w:color w:val="000000"/>
          <w:sz w:val="20"/>
          <w:szCs w:val="20"/>
        </w:rPr>
      </w:pPr>
    </w:p>
    <w:p w:rsidR="00D4448F" w:rsidRDefault="006A677D" w:rsidP="00D4448F">
      <w:pPr>
        <w:pStyle w:val="AralkYok"/>
        <w:jc w:val="both"/>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t>D</w:t>
      </w:r>
      <w:r w:rsidR="00D4448F">
        <w:rPr>
          <w:rFonts w:ascii="Lucida Sans Unicode" w:hAnsi="Lucida Sans Unicode" w:cs="Lucida Sans Unicode"/>
          <w:b/>
          <w:color w:val="000000"/>
          <w:sz w:val="20"/>
          <w:szCs w:val="20"/>
        </w:rPr>
        <w:t>il eğitimi, ülkemizde yıllardır çözülememiş en önemli sorunlardan biridir. Çok uzun sü</w:t>
      </w:r>
      <w:r>
        <w:rPr>
          <w:rFonts w:ascii="Lucida Sans Unicode" w:hAnsi="Lucida Sans Unicode" w:cs="Lucida Sans Unicode"/>
          <w:b/>
          <w:color w:val="000000"/>
          <w:sz w:val="20"/>
          <w:szCs w:val="20"/>
        </w:rPr>
        <w:t xml:space="preserve">redir bu sorunun ötelenmiş ve </w:t>
      </w:r>
      <w:r w:rsidR="00D4448F">
        <w:rPr>
          <w:rFonts w:ascii="Lucida Sans Unicode" w:hAnsi="Lucida Sans Unicode" w:cs="Lucida Sans Unicode"/>
          <w:b/>
          <w:color w:val="000000"/>
          <w:sz w:val="20"/>
          <w:szCs w:val="20"/>
        </w:rPr>
        <w:t>çözülememiş olması, bu sorunu kemikleştirmiş, bir devlet sorunu haline getirmiştir. Burada, sorun, ana unsurdan (</w:t>
      </w:r>
      <w:r w:rsidR="00766C1B">
        <w:rPr>
          <w:rFonts w:ascii="Lucida Sans Unicode" w:hAnsi="Lucida Sans Unicode" w:cs="Lucida Sans Unicode"/>
          <w:b/>
          <w:color w:val="000000"/>
          <w:sz w:val="20"/>
          <w:szCs w:val="20"/>
        </w:rPr>
        <w:t>Ana ve H</w:t>
      </w:r>
      <w:r w:rsidR="00D4448F">
        <w:rPr>
          <w:rFonts w:ascii="Lucida Sans Unicode" w:hAnsi="Lucida Sans Unicode" w:cs="Lucida Sans Unicode"/>
          <w:b/>
          <w:color w:val="000000"/>
          <w:sz w:val="20"/>
          <w:szCs w:val="20"/>
        </w:rPr>
        <w:t>edef dilin ses bili</w:t>
      </w:r>
      <w:r w:rsidR="002B3200">
        <w:rPr>
          <w:rFonts w:ascii="Lucida Sans Unicode" w:hAnsi="Lucida Sans Unicode" w:cs="Lucida Sans Unicode"/>
          <w:b/>
          <w:color w:val="000000"/>
          <w:sz w:val="20"/>
          <w:szCs w:val="20"/>
        </w:rPr>
        <w:t xml:space="preserve">nci) kaynaklanmaktadır. Çünkü ana dilin ve yabancı dillerin ses bilinci (ana unsur, temel, öz) okullarımızda öğrencilere verilmemektedir. </w:t>
      </w:r>
    </w:p>
    <w:p w:rsidR="00D4448F" w:rsidRDefault="00D4448F" w:rsidP="00D4448F">
      <w:pPr>
        <w:pStyle w:val="AralkYok"/>
      </w:pPr>
    </w:p>
    <w:p w:rsidR="00D4448F" w:rsidRDefault="00652A10" w:rsidP="00D4448F">
      <w:pPr>
        <w:pStyle w:val="AralkYok"/>
        <w:jc w:val="both"/>
        <w:rPr>
          <w:rStyle w:val="Gl"/>
          <w:rFonts w:ascii="Lucida Sans Unicode" w:hAnsi="Lucida Sans Unicode" w:cs="Lucida Sans Unicode"/>
          <w:color w:val="000000" w:themeColor="text1"/>
          <w:sz w:val="20"/>
          <w:szCs w:val="20"/>
        </w:rPr>
      </w:pPr>
      <w:r>
        <w:rPr>
          <w:rFonts w:ascii="Lucida Sans Unicode" w:hAnsi="Lucida Sans Unicode" w:cs="Lucida Sans Unicode"/>
          <w:b/>
          <w:sz w:val="20"/>
          <w:szCs w:val="20"/>
        </w:rPr>
        <w:t>D</w:t>
      </w:r>
      <w:r w:rsidR="00270B10">
        <w:rPr>
          <w:rFonts w:ascii="Lucida Sans Unicode" w:hAnsi="Lucida Sans Unicode" w:cs="Lucida Sans Unicode"/>
          <w:b/>
          <w:sz w:val="20"/>
          <w:szCs w:val="20"/>
        </w:rPr>
        <w:t>illerin (</w:t>
      </w:r>
      <w:r>
        <w:rPr>
          <w:rFonts w:ascii="Lucida Sans Unicode" w:hAnsi="Lucida Sans Unicode" w:cs="Lucida Sans Unicode"/>
          <w:b/>
          <w:sz w:val="20"/>
          <w:szCs w:val="20"/>
        </w:rPr>
        <w:t xml:space="preserve">Türkçe, </w:t>
      </w:r>
      <w:r w:rsidR="00D4448F">
        <w:rPr>
          <w:rFonts w:ascii="Lucida Sans Unicode" w:hAnsi="Lucida Sans Unicode" w:cs="Lucida Sans Unicode"/>
          <w:b/>
          <w:sz w:val="20"/>
          <w:szCs w:val="20"/>
        </w:rPr>
        <w:t xml:space="preserve">İngilizce, </w:t>
      </w:r>
      <w:r>
        <w:rPr>
          <w:rFonts w:ascii="Lucida Sans Unicode" w:hAnsi="Lucida Sans Unicode" w:cs="Lucida Sans Unicode"/>
          <w:b/>
          <w:sz w:val="20"/>
          <w:szCs w:val="20"/>
        </w:rPr>
        <w:t>Almanca</w:t>
      </w:r>
      <w:r w:rsidR="00255878">
        <w:rPr>
          <w:rFonts w:ascii="Lucida Sans Unicode" w:hAnsi="Lucida Sans Unicode" w:cs="Lucida Sans Unicode"/>
          <w:b/>
          <w:sz w:val="20"/>
          <w:szCs w:val="20"/>
        </w:rPr>
        <w:t>...</w:t>
      </w:r>
      <w:r w:rsidR="00270B10">
        <w:rPr>
          <w:rFonts w:ascii="Lucida Sans Unicode" w:hAnsi="Lucida Sans Unicode" w:cs="Lucida Sans Unicode"/>
          <w:b/>
          <w:sz w:val="20"/>
          <w:szCs w:val="20"/>
        </w:rPr>
        <w:t xml:space="preserve">) </w:t>
      </w:r>
      <w:r>
        <w:rPr>
          <w:rFonts w:ascii="Lucida Sans Unicode" w:hAnsi="Lucida Sans Unicode" w:cs="Lucida Sans Unicode"/>
          <w:b/>
          <w:sz w:val="20"/>
          <w:szCs w:val="20"/>
        </w:rPr>
        <w:t>ses sistemi=</w:t>
      </w:r>
      <w:r w:rsidR="00270B10">
        <w:rPr>
          <w:rFonts w:ascii="Lucida Sans Unicode" w:hAnsi="Lucida Sans Unicode" w:cs="Lucida Sans Unicode"/>
          <w:b/>
          <w:sz w:val="20"/>
          <w:szCs w:val="20"/>
        </w:rPr>
        <w:t xml:space="preserve">düzeni okullarda </w:t>
      </w:r>
      <w:r w:rsidR="00BF4DA2">
        <w:rPr>
          <w:rFonts w:ascii="Lucida Sans Unicode" w:hAnsi="Lucida Sans Unicode" w:cs="Lucida Sans Unicode"/>
          <w:b/>
          <w:sz w:val="20"/>
          <w:szCs w:val="20"/>
        </w:rPr>
        <w:t>EKSİK</w:t>
      </w:r>
      <w:r w:rsidR="00270B10">
        <w:rPr>
          <w:rFonts w:ascii="Lucida Sans Unicode" w:hAnsi="Lucida Sans Unicode" w:cs="Lucida Sans Unicode"/>
          <w:b/>
          <w:sz w:val="20"/>
          <w:szCs w:val="20"/>
        </w:rPr>
        <w:t xml:space="preserve"> ve </w:t>
      </w:r>
      <w:r w:rsidR="00BF4DA2">
        <w:rPr>
          <w:rFonts w:ascii="Lucida Sans Unicode" w:hAnsi="Lucida Sans Unicode" w:cs="Lucida Sans Unicode"/>
          <w:b/>
          <w:sz w:val="20"/>
          <w:szCs w:val="20"/>
        </w:rPr>
        <w:t>YANLIŞ</w:t>
      </w:r>
      <w:r w:rsidR="00270B10">
        <w:rPr>
          <w:rFonts w:ascii="Lucida Sans Unicode" w:hAnsi="Lucida Sans Unicode" w:cs="Lucida Sans Unicode"/>
          <w:b/>
          <w:sz w:val="20"/>
          <w:szCs w:val="20"/>
        </w:rPr>
        <w:t xml:space="preserve"> öğretildiği veya ses öğretimi okullarda hiç yapılmadığı için</w:t>
      </w:r>
      <w:r w:rsidR="00740BF9">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biz dilleri=sesleri öğrenemiyoruz, öğretemiyoruz, bilmiyoruz!.. </w:t>
      </w:r>
      <w:r w:rsidR="00D4448F">
        <w:rPr>
          <w:rStyle w:val="Gl"/>
          <w:rFonts w:ascii="Lucida Sans Unicode" w:hAnsi="Lucida Sans Unicode" w:cs="Lucida Sans Unicode"/>
          <w:color w:val="000000" w:themeColor="text1"/>
          <w:sz w:val="20"/>
          <w:szCs w:val="20"/>
        </w:rPr>
        <w:t>Başka bir ifadeyle, okullarımızda yabancı dil eğitimi yapılırken,</w:t>
      </w:r>
      <w:r w:rsidR="00740BF9">
        <w:rPr>
          <w:rStyle w:val="Gl"/>
          <w:rFonts w:ascii="Lucida Sans Unicode" w:hAnsi="Lucida Sans Unicode" w:cs="Lucida Sans Unicode"/>
          <w:color w:val="000000" w:themeColor="text1"/>
          <w:sz w:val="20"/>
          <w:szCs w:val="20"/>
        </w:rPr>
        <w:t xml:space="preserve"> hedef dilin sesbilim (fonoloji-</w:t>
      </w:r>
      <w:r w:rsidR="00D4448F">
        <w:rPr>
          <w:rStyle w:val="Gl"/>
          <w:rFonts w:ascii="Lucida Sans Unicode" w:hAnsi="Lucida Sans Unicode" w:cs="Lucida Sans Unicode"/>
          <w:color w:val="000000" w:themeColor="text1"/>
          <w:sz w:val="20"/>
          <w:szCs w:val="20"/>
        </w:rPr>
        <w:t>genel ses sis</w:t>
      </w:r>
      <w:r>
        <w:rPr>
          <w:rStyle w:val="Gl"/>
          <w:rFonts w:ascii="Lucida Sans Unicode" w:hAnsi="Lucida Sans Unicode" w:cs="Lucida Sans Unicode"/>
          <w:color w:val="000000" w:themeColor="text1"/>
          <w:sz w:val="20"/>
          <w:szCs w:val="20"/>
        </w:rPr>
        <w:t>temi) bilgisi=</w:t>
      </w:r>
      <w:r w:rsidR="00D4448F">
        <w:rPr>
          <w:rStyle w:val="Gl"/>
          <w:rFonts w:ascii="Lucida Sans Unicode" w:hAnsi="Lucida Sans Unicode" w:cs="Lucida Sans Unicode"/>
          <w:color w:val="000000" w:themeColor="text1"/>
          <w:sz w:val="20"/>
          <w:szCs w:val="20"/>
        </w:rPr>
        <w:t>‘ana unsur</w:t>
      </w:r>
      <w:r>
        <w:rPr>
          <w:rStyle w:val="Gl"/>
          <w:rFonts w:ascii="Lucida Sans Unicode" w:hAnsi="Lucida Sans Unicode" w:cs="Lucida Sans Unicode"/>
          <w:color w:val="000000" w:themeColor="text1"/>
          <w:sz w:val="20"/>
          <w:szCs w:val="20"/>
        </w:rPr>
        <w:t>, temel, öz</w:t>
      </w:r>
      <w:r w:rsidR="00D4448F">
        <w:rPr>
          <w:rStyle w:val="Gl"/>
          <w:rFonts w:ascii="Lucida Sans Unicode" w:hAnsi="Lucida Sans Unicode" w:cs="Lucida Sans Unicode"/>
          <w:color w:val="000000" w:themeColor="text1"/>
          <w:sz w:val="20"/>
          <w:szCs w:val="20"/>
        </w:rPr>
        <w:t>’ doğru ve uygun kullanılmamaktadır</w:t>
      </w:r>
      <w:r>
        <w:rPr>
          <w:rStyle w:val="Gl"/>
          <w:rFonts w:ascii="Lucida Sans Unicode" w:hAnsi="Lucida Sans Unicode" w:cs="Lucida Sans Unicode"/>
          <w:color w:val="000000" w:themeColor="text1"/>
          <w:sz w:val="20"/>
          <w:szCs w:val="20"/>
        </w:rPr>
        <w:t>. Daha ana unsurun ne olduğunun farkında değil Türkiye!..</w:t>
      </w:r>
    </w:p>
    <w:p w:rsidR="00652A10" w:rsidRDefault="00652A10" w:rsidP="00D4448F">
      <w:pPr>
        <w:pStyle w:val="AralkYok"/>
        <w:jc w:val="both"/>
        <w:rPr>
          <w:rFonts w:ascii="Lucida Sans Unicode" w:hAnsi="Lucida Sans Unicode" w:cs="Lucida Sans Unicode"/>
          <w:sz w:val="20"/>
          <w:szCs w:val="20"/>
        </w:rPr>
      </w:pPr>
    </w:p>
    <w:p w:rsidR="00255878"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Halbuki dilin asıl kaynağını oluşturan seslerin değiştirilmesi veya başka dillerden alınması mümkün değildir. Bu konuda zorlama olursa dili kullanan insanlar arasında anlaşmazlıklar doğar, çünkü dilde zorlama olmaz. Her dil, kendi kuralları içinde yaşar ve gelişmesini sürdürür. Bir dili, diğer bir dilden ayıran en temel faktör, o dilin ses sistemidir, düzenidir. </w:t>
      </w:r>
    </w:p>
    <w:p w:rsidR="00FE259C" w:rsidRDefault="00FE259C" w:rsidP="00D4448F">
      <w:pPr>
        <w:pStyle w:val="AralkYok"/>
        <w:jc w:val="both"/>
        <w:rPr>
          <w:rFonts w:ascii="Lucida Sans Unicode" w:hAnsi="Lucida Sans Unicode" w:cs="Lucida Sans Unicode"/>
          <w:b/>
          <w:bCs/>
          <w:color w:val="000000" w:themeColor="text1"/>
          <w:sz w:val="20"/>
          <w:szCs w:val="20"/>
        </w:rPr>
      </w:pPr>
    </w:p>
    <w:p w:rsidR="00D4448F" w:rsidRPr="00933F0C" w:rsidRDefault="00255878" w:rsidP="00D4448F">
      <w:pPr>
        <w:pStyle w:val="AralkYok"/>
        <w:jc w:val="both"/>
        <w:rPr>
          <w:rFonts w:ascii="Lucida Sans Unicode" w:hAnsi="Lucida Sans Unicode" w:cs="Lucida Sans Unicode"/>
          <w:b/>
          <w:bCs/>
          <w:color w:val="000000" w:themeColor="text1"/>
          <w:sz w:val="20"/>
          <w:szCs w:val="20"/>
        </w:rPr>
      </w:pPr>
      <w:r>
        <w:rPr>
          <w:rFonts w:ascii="Lucida Sans Unicode" w:hAnsi="Lucida Sans Unicode" w:cs="Lucida Sans Unicode"/>
          <w:b/>
          <w:bCs/>
          <w:color w:val="000000" w:themeColor="text1"/>
          <w:sz w:val="20"/>
          <w:szCs w:val="20"/>
        </w:rPr>
        <w:t xml:space="preserve">Örnek: </w:t>
      </w:r>
      <w:r w:rsidR="00D4448F">
        <w:rPr>
          <w:rFonts w:ascii="Lucida Sans Unicode" w:hAnsi="Lucida Sans Unicode" w:cs="Lucida Sans Unicode"/>
          <w:b/>
          <w:bCs/>
          <w:color w:val="000000" w:themeColor="text1"/>
          <w:sz w:val="20"/>
          <w:szCs w:val="20"/>
        </w:rPr>
        <w:t xml:space="preserve">Türkçe, </w:t>
      </w:r>
      <w:r w:rsidR="006000EB">
        <w:rPr>
          <w:rFonts w:ascii="Lucida Sans Unicode" w:hAnsi="Lucida Sans Unicode" w:cs="Lucida Sans Unicode"/>
          <w:b/>
          <w:bCs/>
          <w:color w:val="000000" w:themeColor="text1"/>
          <w:sz w:val="20"/>
          <w:szCs w:val="20"/>
        </w:rPr>
        <w:t>‘vurgu zamanlı’ İngilizce gibi</w:t>
      </w:r>
      <w:r>
        <w:rPr>
          <w:rFonts w:ascii="Lucida Sans Unicode" w:hAnsi="Lucida Sans Unicode" w:cs="Lucida Sans Unicode"/>
          <w:b/>
          <w:bCs/>
          <w:color w:val="000000" w:themeColor="text1"/>
          <w:sz w:val="20"/>
          <w:szCs w:val="20"/>
        </w:rPr>
        <w:t xml:space="preserve"> öğretilebilir mi? </w:t>
      </w:r>
      <w:r w:rsidR="00D4448F">
        <w:rPr>
          <w:rFonts w:ascii="Lucida Sans Unicode" w:hAnsi="Lucida Sans Unicode" w:cs="Lucida Sans Unicode"/>
          <w:b/>
          <w:bCs/>
          <w:color w:val="000000" w:themeColor="text1"/>
          <w:sz w:val="20"/>
          <w:szCs w:val="20"/>
        </w:rPr>
        <w:t xml:space="preserve">Bu düşünülemez, uygulanması bile teklif edilmez, edilemez. Sonuçta İngilizce de, </w:t>
      </w:r>
      <w:r w:rsidR="006000EB">
        <w:rPr>
          <w:rFonts w:ascii="Lucida Sans Unicode" w:hAnsi="Lucida Sans Unicode" w:cs="Lucida Sans Unicode"/>
          <w:b/>
          <w:bCs/>
          <w:color w:val="000000" w:themeColor="text1"/>
          <w:sz w:val="20"/>
          <w:szCs w:val="20"/>
        </w:rPr>
        <w:t xml:space="preserve">‘hece zamanlı’ Türkçe gibi </w:t>
      </w:r>
      <w:r w:rsidR="00E358A2">
        <w:rPr>
          <w:rFonts w:ascii="Lucida Sans Unicode" w:hAnsi="Lucida Sans Unicode" w:cs="Lucida Sans Unicode"/>
          <w:b/>
          <w:bCs/>
          <w:color w:val="000000" w:themeColor="text1"/>
          <w:sz w:val="20"/>
          <w:szCs w:val="20"/>
        </w:rPr>
        <w:t>öğrenilemez, öğretilemez. Ancak Türkiye’de –ne zamanlı- dil eğitimi yapıldığı belirsiz!..</w:t>
      </w:r>
    </w:p>
    <w:p w:rsidR="00D4448F" w:rsidRDefault="00D4448F" w:rsidP="00D4448F">
      <w:pPr>
        <w:pStyle w:val="AralkYok"/>
        <w:rPr>
          <w:szCs w:val="16"/>
        </w:rPr>
      </w:pPr>
    </w:p>
    <w:p w:rsidR="00D4448F" w:rsidRPr="007074DF" w:rsidRDefault="00D4448F" w:rsidP="008919C7">
      <w:pPr>
        <w:pStyle w:val="AralkYok"/>
        <w:jc w:val="both"/>
        <w:rPr>
          <w:rFonts w:asciiTheme="minorHAnsi" w:hAnsiTheme="minorHAnsi" w:cstheme="minorBidi"/>
          <w:b/>
        </w:rPr>
      </w:pPr>
      <w:r>
        <w:rPr>
          <w:rFonts w:ascii="Lucida Sans Unicode" w:hAnsi="Lucida Sans Unicode" w:cs="Lucida Sans Unicode"/>
          <w:b/>
          <w:sz w:val="20"/>
          <w:szCs w:val="20"/>
        </w:rPr>
        <w:t>Dilin hammaddesi, temel</w:t>
      </w:r>
      <w:r w:rsidR="00F81A97">
        <w:rPr>
          <w:rFonts w:ascii="Lucida Sans Unicode" w:hAnsi="Lucida Sans Unicode" w:cs="Lucida Sans Unicode"/>
          <w:b/>
          <w:sz w:val="20"/>
          <w:szCs w:val="20"/>
        </w:rPr>
        <w:t xml:space="preserve"> yapı taşı olan ‘ses’, Türkiye’de</w:t>
      </w:r>
      <w:r>
        <w:rPr>
          <w:rFonts w:ascii="Lucida Sans Unicode" w:hAnsi="Lucida Sans Unicode" w:cs="Lucida Sans Unicode"/>
          <w:b/>
          <w:sz w:val="20"/>
          <w:szCs w:val="20"/>
        </w:rPr>
        <w:t xml:space="preserve"> sadece telaffuz olarak algılanmaktadır, görülmektedir. Doğru telaffuz, temel malzemesi ses olan dilin, ancak ve ancak yan unsurudur. ‘Ses’, ise dili meydana getiren ana unsurdur. Dil ile ilgili diğer tüm olaylar ise yan unsurdur. Tüm yan unsurlar gücünü ana unsurdan alır. Okuma, yazma, konuşma, dinleme... becerilerinin özü sestir. ‘Ses’ sadece konuşmayı (telaffuzu) etkiler demek, gerçek İngilizceden veya bilimden uzaklaşmaktır. Başka bir ifadeyle, İngilizcenin sadece tek yönüne odaklanmak demektir. ‘Ses bilinci’ okuma, yazma ve dinlemeyi en az konuşmayı etkilediği kadar etkiler. </w:t>
      </w:r>
      <w:r>
        <w:rPr>
          <w:rStyle w:val="Gl"/>
          <w:rFonts w:ascii="Lucida Sans Unicode" w:hAnsi="Lucida Sans Unicode" w:cs="Lucida Sans Unicode"/>
          <w:sz w:val="20"/>
          <w:szCs w:val="20"/>
        </w:rPr>
        <w:t>Sayılar nasıl matematiğin her dalını etkiliyorsa, ‘sesler’ de dilin her yönünü etkiler.</w:t>
      </w:r>
      <w:r>
        <w:rPr>
          <w:rFonts w:ascii="Lucida Sans Unicode" w:hAnsi="Lucida Sans Unicode" w:cs="Lucida Sans Unicode"/>
          <w:b/>
          <w:sz w:val="20"/>
          <w:szCs w:val="20"/>
        </w:rPr>
        <w:t xml:space="preserve">Bir dilin kendine özgü ‘sesleri’, o dilin anayasasını oluşturur. Bir ülkeyi ayakta tutan o ülkenin anayasasıdır, bir dili ayakta tutan o dilin sesleridir. </w:t>
      </w:r>
    </w:p>
    <w:p w:rsidR="001F2ED7" w:rsidRDefault="001F2ED7" w:rsidP="00D4448F">
      <w:pPr>
        <w:pStyle w:val="NormalWeb"/>
        <w:shd w:val="clear" w:color="auto" w:fill="FFFFFF"/>
        <w:jc w:val="both"/>
        <w:rPr>
          <w:rFonts w:ascii="Lucida Sans Unicode" w:hAnsi="Lucida Sans Unicode" w:cs="Lucida Sans Unicode"/>
          <w:sz w:val="20"/>
          <w:szCs w:val="20"/>
        </w:rPr>
      </w:pPr>
    </w:p>
    <w:p w:rsidR="004D55B8" w:rsidRDefault="00D4448F" w:rsidP="00D4448F">
      <w:pPr>
        <w:pStyle w:val="NormalWeb"/>
        <w:shd w:val="clear" w:color="auto" w:fill="FFFFFF"/>
        <w:jc w:val="both"/>
        <w:rPr>
          <w:rFonts w:ascii="Lucida Sans Unicode" w:hAnsi="Lucida Sans Unicode" w:cs="Lucida Sans Unicode"/>
          <w:b/>
          <w:color w:val="000000"/>
          <w:sz w:val="20"/>
          <w:szCs w:val="20"/>
        </w:rPr>
      </w:pPr>
      <w:r>
        <w:rPr>
          <w:rFonts w:ascii="Lucida Sans Unicode" w:hAnsi="Lucida Sans Unicode" w:cs="Lucida Sans Unicode"/>
          <w:b/>
          <w:bCs/>
          <w:color w:val="000000" w:themeColor="text1"/>
          <w:sz w:val="20"/>
          <w:szCs w:val="20"/>
        </w:rPr>
        <w:t xml:space="preserve">İlk ve orta öğretim </w:t>
      </w:r>
      <w:r w:rsidR="00F20081">
        <w:rPr>
          <w:rFonts w:ascii="Lucida Sans Unicode" w:hAnsi="Lucida Sans Unicode" w:cs="Lucida Sans Unicode"/>
          <w:b/>
          <w:bCs/>
          <w:color w:val="000000" w:themeColor="text1"/>
          <w:sz w:val="20"/>
          <w:szCs w:val="20"/>
        </w:rPr>
        <w:t xml:space="preserve">anadil ve </w:t>
      </w:r>
      <w:r>
        <w:rPr>
          <w:rFonts w:ascii="Lucida Sans Unicode" w:hAnsi="Lucida Sans Unicode" w:cs="Lucida Sans Unicode"/>
          <w:b/>
          <w:bCs/>
          <w:color w:val="000000" w:themeColor="text1"/>
          <w:sz w:val="20"/>
          <w:szCs w:val="20"/>
        </w:rPr>
        <w:t>yabancı dil dersi öğretim programı gereği,</w:t>
      </w:r>
      <w:r w:rsidR="00C974EC">
        <w:rPr>
          <w:rFonts w:ascii="Lucida Sans Unicode" w:hAnsi="Lucida Sans Unicode" w:cs="Lucida Sans Unicode"/>
          <w:b/>
          <w:bCs/>
          <w:color w:val="000000" w:themeColor="text1"/>
          <w:sz w:val="20"/>
          <w:szCs w:val="20"/>
        </w:rPr>
        <w:t xml:space="preserve"> </w:t>
      </w:r>
      <w:r>
        <w:rPr>
          <w:rFonts w:ascii="Lucida Sans Unicode" w:hAnsi="Lucida Sans Unicode" w:cs="Lucida Sans Unicode"/>
          <w:b/>
          <w:bCs/>
          <w:color w:val="000000" w:themeColor="text1"/>
          <w:sz w:val="20"/>
          <w:szCs w:val="20"/>
        </w:rPr>
        <w:t>ses öğretimi yapılmak zorundadır. Ancak</w:t>
      </w:r>
      <w:r>
        <w:rPr>
          <w:rStyle w:val="Gl"/>
          <w:rFonts w:ascii="Lucida Sans Unicode" w:hAnsi="Lucida Sans Unicode" w:cs="Lucida Sans Unicode"/>
          <w:color w:val="000000" w:themeColor="text1"/>
          <w:sz w:val="20"/>
          <w:szCs w:val="20"/>
        </w:rPr>
        <w:t xml:space="preserve"> </w:t>
      </w:r>
      <w:r>
        <w:rPr>
          <w:rFonts w:ascii="Lucida Sans Unicode" w:hAnsi="Lucida Sans Unicode" w:cs="Lucida Sans Unicode"/>
          <w:b/>
          <w:bCs/>
          <w:color w:val="000000" w:themeColor="text1"/>
          <w:sz w:val="20"/>
          <w:szCs w:val="20"/>
        </w:rPr>
        <w:t xml:space="preserve">okullarımızda </w:t>
      </w:r>
      <w:r w:rsidR="00F20081">
        <w:rPr>
          <w:rFonts w:ascii="Lucida Sans Unicode" w:hAnsi="Lucida Sans Unicode" w:cs="Lucida Sans Unicode"/>
          <w:b/>
          <w:bCs/>
          <w:color w:val="000000" w:themeColor="text1"/>
          <w:sz w:val="20"/>
          <w:szCs w:val="20"/>
        </w:rPr>
        <w:t xml:space="preserve">anadil ve </w:t>
      </w:r>
      <w:r>
        <w:rPr>
          <w:rFonts w:ascii="Lucida Sans Unicode" w:hAnsi="Lucida Sans Unicode" w:cs="Lucida Sans Unicode"/>
          <w:b/>
          <w:bCs/>
          <w:color w:val="000000" w:themeColor="text1"/>
          <w:sz w:val="20"/>
          <w:szCs w:val="20"/>
        </w:rPr>
        <w:t xml:space="preserve">hedef dilin sesletim öğretimi yapılmamaktadır. </w:t>
      </w:r>
      <w:r w:rsidR="001E6AAD">
        <w:rPr>
          <w:rFonts w:ascii="Lucida Sans Unicode" w:hAnsi="Lucida Sans Unicode" w:cs="Lucida Sans Unicode"/>
          <w:b/>
          <w:bCs/>
          <w:color w:val="000000" w:themeColor="text1"/>
          <w:sz w:val="20"/>
          <w:szCs w:val="20"/>
        </w:rPr>
        <w:t>S</w:t>
      </w:r>
      <w:r>
        <w:rPr>
          <w:rFonts w:ascii="Lucida Sans Unicode" w:hAnsi="Lucida Sans Unicode" w:cs="Lucida Sans Unicode"/>
          <w:b/>
          <w:bCs/>
          <w:color w:val="000000" w:themeColor="text1"/>
          <w:sz w:val="20"/>
          <w:szCs w:val="20"/>
        </w:rPr>
        <w:t xml:space="preserve">esletim öğretiminin yapılıp yapılmadığı da denetlenmemektedir. </w:t>
      </w:r>
      <w:r>
        <w:rPr>
          <w:rFonts w:ascii="Lucida Sans Unicode" w:hAnsi="Lucida Sans Unicode" w:cs="Lucida Sans Unicode"/>
          <w:b/>
          <w:sz w:val="20"/>
          <w:szCs w:val="20"/>
        </w:rPr>
        <w:t xml:space="preserve">Bir dilin genel ses sistemini, dil öğretmenleri özel alan bilgisi olarak bilmek zorundadır. Ancak </w:t>
      </w:r>
      <w:r w:rsidR="00F20081">
        <w:rPr>
          <w:rFonts w:ascii="Lucida Sans Unicode" w:hAnsi="Lucida Sans Unicode" w:cs="Lucida Sans Unicode"/>
          <w:b/>
          <w:sz w:val="20"/>
          <w:szCs w:val="20"/>
        </w:rPr>
        <w:t xml:space="preserve">Türkçe dil öğretmenleri, </w:t>
      </w:r>
      <w:r>
        <w:rPr>
          <w:rFonts w:ascii="Lucida Sans Unicode" w:hAnsi="Lucida Sans Unicode" w:cs="Lucida Sans Unicode"/>
          <w:b/>
          <w:sz w:val="20"/>
          <w:szCs w:val="20"/>
        </w:rPr>
        <w:t xml:space="preserve">Türk yabancı dil öğretmenleri, </w:t>
      </w:r>
      <w:r w:rsidR="00F20081">
        <w:rPr>
          <w:rFonts w:ascii="Lucida Sans Unicode" w:hAnsi="Lucida Sans Unicode" w:cs="Lucida Sans Unicode"/>
          <w:b/>
          <w:sz w:val="20"/>
          <w:szCs w:val="20"/>
        </w:rPr>
        <w:t>e</w:t>
      </w:r>
      <w:r w:rsidR="000C5FBA">
        <w:rPr>
          <w:rFonts w:ascii="Lucida Sans Unicode" w:hAnsi="Lucida Sans Unicode" w:cs="Lucida Sans Unicode"/>
          <w:b/>
          <w:sz w:val="20"/>
          <w:szCs w:val="20"/>
        </w:rPr>
        <w:t>ğitim denetmenleri</w:t>
      </w:r>
      <w:r w:rsidR="00F20081">
        <w:rPr>
          <w:rFonts w:ascii="Lucida Sans Unicode" w:hAnsi="Lucida Sans Unicode" w:cs="Lucida Sans Unicode"/>
          <w:b/>
          <w:sz w:val="20"/>
          <w:szCs w:val="20"/>
        </w:rPr>
        <w:t>...</w:t>
      </w:r>
      <w:r w:rsidR="000C5FBA">
        <w:rPr>
          <w:rFonts w:ascii="Lucida Sans Unicode" w:hAnsi="Lucida Sans Unicode" w:cs="Lucida Sans Unicode"/>
          <w:b/>
          <w:sz w:val="20"/>
          <w:szCs w:val="20"/>
        </w:rPr>
        <w:t xml:space="preserve"> anadil ve hedef dil</w:t>
      </w:r>
      <w:r>
        <w:rPr>
          <w:rFonts w:ascii="Lucida Sans Unicode" w:hAnsi="Lucida Sans Unicode" w:cs="Lucida Sans Unicode"/>
          <w:b/>
          <w:sz w:val="20"/>
          <w:szCs w:val="20"/>
        </w:rPr>
        <w:t>in genel ses sistemini yeterince bilmemekte, bilimden uzak ve yanlış sesler kullanmaktadırlar.</w:t>
      </w:r>
      <w:r>
        <w:rPr>
          <w:rFonts w:ascii="Lucida Sans Unicode" w:hAnsi="Lucida Sans Unicode" w:cs="Lucida Sans Unicode"/>
          <w:b/>
          <w:color w:val="000000"/>
          <w:sz w:val="20"/>
          <w:szCs w:val="20"/>
        </w:rPr>
        <w:t xml:space="preserve"> </w:t>
      </w:r>
    </w:p>
    <w:p w:rsidR="00D4448F" w:rsidRDefault="00D4448F" w:rsidP="00D4448F">
      <w:pPr>
        <w:pStyle w:val="NormalWeb"/>
        <w:shd w:val="clear" w:color="auto" w:fill="FFFFFF"/>
        <w:jc w:val="both"/>
        <w:rPr>
          <w:rFonts w:ascii="Lucida Sans Unicode" w:hAnsi="Lucida Sans Unicode" w:cs="Lucida Sans Unicode"/>
          <w:b/>
          <w:color w:val="000000"/>
          <w:sz w:val="20"/>
          <w:szCs w:val="20"/>
        </w:rPr>
      </w:pPr>
      <w:r>
        <w:rPr>
          <w:rFonts w:ascii="Lucida Sans Unicode" w:hAnsi="Lucida Sans Unicode" w:cs="Lucida Sans Unicode"/>
          <w:b/>
          <w:color w:val="000000"/>
          <w:sz w:val="20"/>
          <w:szCs w:val="20"/>
        </w:rPr>
        <w:lastRenderedPageBreak/>
        <w:t>Gelişmiş ülkelerde bir dil öğretilirken (hangi dil olursa olsun</w:t>
      </w:r>
      <w:r w:rsidR="00320502">
        <w:rPr>
          <w:rFonts w:ascii="Lucida Sans Unicode" w:hAnsi="Lucida Sans Unicode" w:cs="Lucida Sans Unicode"/>
          <w:b/>
          <w:color w:val="000000"/>
          <w:sz w:val="20"/>
          <w:szCs w:val="20"/>
        </w:rPr>
        <w:t>=anadil, hedef dil</w:t>
      </w:r>
      <w:r>
        <w:rPr>
          <w:rFonts w:ascii="Lucida Sans Unicode" w:hAnsi="Lucida Sans Unicode" w:cs="Lucida Sans Unicode"/>
          <w:b/>
          <w:color w:val="000000"/>
          <w:sz w:val="20"/>
          <w:szCs w:val="20"/>
        </w:rPr>
        <w:t>) ses bilincinin kazandırılması esas olup ilk önce öğrencilere ses bilinci verilmektedir</w:t>
      </w:r>
      <w:r w:rsidR="00933F0C">
        <w:rPr>
          <w:rFonts w:ascii="Lucida Sans Unicode" w:hAnsi="Lucida Sans Unicode" w:cs="Lucida Sans Unicode"/>
          <w:b/>
          <w:color w:val="000000"/>
          <w:sz w:val="20"/>
          <w:szCs w:val="20"/>
        </w:rPr>
        <w:t>.</w:t>
      </w:r>
    </w:p>
    <w:p w:rsidR="001F494C" w:rsidRDefault="001F494C" w:rsidP="001F494C">
      <w:pPr>
        <w:pStyle w:val="AralkYok"/>
      </w:pPr>
    </w:p>
    <w:p w:rsidR="001F494C" w:rsidRDefault="001F494C" w:rsidP="001F494C">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Bir dilin ses bilgisi, o dilin şifresidir, anayasasıdır. </w:t>
      </w:r>
      <w:r>
        <w:rPr>
          <w:rFonts w:ascii="Lucida Sans Unicode" w:hAnsi="Lucida Sans Unicode" w:cs="Lucida Sans Unicode"/>
          <w:b/>
          <w:color w:val="000000" w:themeColor="text1"/>
          <w:sz w:val="20"/>
          <w:szCs w:val="20"/>
          <w:shd w:val="clear" w:color="auto" w:fill="FFFFFF"/>
          <w:lang w:eastAsia="tr-TR"/>
        </w:rPr>
        <w:t xml:space="preserve">Beyin, hedef dilin ses sistemini mutlaka kabul etmelidir. (Ses bilincinin erken yaşta verilmesi) Bunun için, ana dil ile hedef dil arasındaki ses ayrımlarını bilmek zorundadır. </w:t>
      </w:r>
      <w:r>
        <w:rPr>
          <w:rFonts w:ascii="Lucida Sans Unicode" w:hAnsi="Lucida Sans Unicode" w:cs="Lucida Sans Unicode"/>
          <w:b/>
          <w:sz w:val="20"/>
          <w:szCs w:val="20"/>
        </w:rPr>
        <w:t xml:space="preserve">Ses bilinci verilmeden bir dili öğretmek, öğrenmek dilcilik tekniği bakımından mümkün değildir. </w:t>
      </w:r>
    </w:p>
    <w:p w:rsidR="007074DF" w:rsidRDefault="001F494C" w:rsidP="003F0318">
      <w:pPr>
        <w:jc w:val="both"/>
        <w:rPr>
          <w:rFonts w:ascii="Lucida Sans Unicode" w:hAnsi="Lucida Sans Unicode" w:cs="Lucida Sans Unicode"/>
          <w:b/>
          <w:sz w:val="20"/>
          <w:szCs w:val="20"/>
        </w:rPr>
      </w:pPr>
      <w:r>
        <w:rPr>
          <w:rFonts w:ascii="Lucida Sans Unicode" w:hAnsi="Lucida Sans Unicode" w:cs="Lucida Sans Unicode"/>
          <w:b/>
          <w:sz w:val="20"/>
          <w:szCs w:val="20"/>
        </w:rPr>
        <w:t>Eğer yapılmaya çalışılan bir işte ciddi bir problem, çözülemeyecek kadar ciddi bir sorun, var ise bu, o işin kesinlikle (%100) özündedir</w:t>
      </w:r>
      <w:r w:rsidR="0081024F">
        <w:rPr>
          <w:rFonts w:ascii="Lucida Sans Unicode" w:hAnsi="Lucida Sans Unicode" w:cs="Lucida Sans Unicode"/>
          <w:b/>
          <w:sz w:val="20"/>
          <w:szCs w:val="20"/>
        </w:rPr>
        <w:t xml:space="preserve"> (ses)</w:t>
      </w:r>
      <w:r>
        <w:rPr>
          <w:rFonts w:ascii="Lucida Sans Unicode" w:hAnsi="Lucida Sans Unicode" w:cs="Lucida Sans Unicode"/>
          <w:b/>
          <w:sz w:val="20"/>
          <w:szCs w:val="20"/>
        </w:rPr>
        <w:t xml:space="preserve">. </w:t>
      </w:r>
    </w:p>
    <w:p w:rsidR="001F2ED7" w:rsidRPr="003F0318" w:rsidRDefault="001F2ED7" w:rsidP="003F0318">
      <w:pPr>
        <w:jc w:val="both"/>
        <w:rPr>
          <w:rFonts w:ascii="Lucida Sans Unicode" w:hAnsi="Lucida Sans Unicode" w:cs="Lucida Sans Unicode"/>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4A0"/>
      </w:tblPr>
      <w:tblGrid>
        <w:gridCol w:w="9072"/>
      </w:tblGrid>
      <w:tr w:rsidR="00D4448F" w:rsidRPr="001F494C" w:rsidTr="00D4448F">
        <w:tc>
          <w:tcPr>
            <w:tcW w:w="9072" w:type="dxa"/>
            <w:tcBorders>
              <w:top w:val="single" w:sz="4" w:space="0" w:color="000000"/>
              <w:left w:val="single" w:sz="4" w:space="0" w:color="000000"/>
              <w:bottom w:val="single" w:sz="4" w:space="0" w:color="000000"/>
              <w:right w:val="single" w:sz="4" w:space="0" w:color="000000"/>
            </w:tcBorders>
            <w:hideMark/>
          </w:tcPr>
          <w:p w:rsidR="00D4448F" w:rsidRPr="001F494C" w:rsidRDefault="002F3B40">
            <w:pPr>
              <w:pStyle w:val="NormalWeb"/>
              <w:shd w:val="clear" w:color="auto" w:fill="FFFFFF"/>
              <w:jc w:val="both"/>
              <w:rPr>
                <w:rFonts w:ascii="Lucida Sans Unicode" w:hAnsi="Lucida Sans Unicode" w:cs="Lucida Sans Unicode"/>
                <w:b/>
                <w:color w:val="000000"/>
                <w:sz w:val="18"/>
                <w:szCs w:val="18"/>
              </w:rPr>
            </w:pPr>
            <w:r>
              <w:rPr>
                <w:rFonts w:ascii="Lucida Sans Unicode" w:hAnsi="Lucida Sans Unicode" w:cs="Lucida Sans Unicode"/>
                <w:b/>
                <w:bCs/>
                <w:sz w:val="18"/>
                <w:szCs w:val="18"/>
              </w:rPr>
              <w:t xml:space="preserve">YÜZBİNDEN </w:t>
            </w:r>
            <w:r w:rsidRPr="002F3B40">
              <w:rPr>
                <w:rFonts w:ascii="Lucida Sans Unicode" w:hAnsi="Lucida Sans Unicode" w:cs="Lucida Sans Unicode"/>
                <w:b/>
                <w:bCs/>
                <w:sz w:val="20"/>
                <w:szCs w:val="20"/>
              </w:rPr>
              <w:t>fazla</w:t>
            </w:r>
            <w:r>
              <w:rPr>
                <w:rFonts w:ascii="Lucida Sans Unicode" w:hAnsi="Lucida Sans Unicode" w:cs="Lucida Sans Unicode"/>
                <w:b/>
                <w:bCs/>
                <w:sz w:val="18"/>
                <w:szCs w:val="18"/>
              </w:rPr>
              <w:t xml:space="preserve"> </w:t>
            </w:r>
            <w:r w:rsidR="0081024F" w:rsidRPr="0081024F">
              <w:rPr>
                <w:rFonts w:ascii="Lucida Sans Unicode" w:hAnsi="Lucida Sans Unicode" w:cs="Lucida Sans Unicode"/>
                <w:b/>
                <w:bCs/>
                <w:sz w:val="20"/>
                <w:szCs w:val="20"/>
              </w:rPr>
              <w:t>araştırma</w:t>
            </w:r>
            <w:r w:rsidR="00D4448F" w:rsidRPr="001F494C">
              <w:rPr>
                <w:rFonts w:ascii="Lucida Sans Unicode" w:hAnsi="Lucida Sans Unicode" w:cs="Lucida Sans Unicode"/>
                <w:b/>
                <w:bCs/>
                <w:sz w:val="18"/>
                <w:szCs w:val="18"/>
              </w:rPr>
              <w:t xml:space="preserve"> </w:t>
            </w:r>
            <w:r w:rsidR="0081024F" w:rsidRPr="0081024F">
              <w:rPr>
                <w:rFonts w:ascii="Lucida Sans Unicode" w:hAnsi="Lucida Sans Unicode" w:cs="Lucida Sans Unicode"/>
                <w:b/>
                <w:bCs/>
                <w:sz w:val="20"/>
                <w:szCs w:val="20"/>
              </w:rPr>
              <w:t>ve</w:t>
            </w:r>
            <w:r w:rsidR="00D4448F" w:rsidRPr="001F494C">
              <w:rPr>
                <w:rFonts w:ascii="Lucida Sans Unicode" w:hAnsi="Lucida Sans Unicode" w:cs="Lucida Sans Unicode"/>
                <w:b/>
                <w:bCs/>
                <w:sz w:val="18"/>
                <w:szCs w:val="18"/>
              </w:rPr>
              <w:t xml:space="preserve"> ONLARCA </w:t>
            </w:r>
            <w:r w:rsidR="0081024F" w:rsidRPr="0081024F">
              <w:rPr>
                <w:rFonts w:ascii="Lucida Sans Unicode" w:hAnsi="Lucida Sans Unicode" w:cs="Lucida Sans Unicode"/>
                <w:b/>
                <w:bCs/>
                <w:sz w:val="20"/>
                <w:szCs w:val="20"/>
              </w:rPr>
              <w:t>deneysel çalışma sonucunda</w:t>
            </w:r>
            <w:r w:rsidR="0081024F" w:rsidRPr="001F494C">
              <w:rPr>
                <w:rFonts w:ascii="Lucida Sans Unicode" w:hAnsi="Lucida Sans Unicode" w:cs="Lucida Sans Unicode"/>
                <w:b/>
                <w:bCs/>
                <w:sz w:val="18"/>
                <w:szCs w:val="18"/>
              </w:rPr>
              <w:t xml:space="preserve"> </w:t>
            </w:r>
            <w:r w:rsidR="00D4448F" w:rsidRPr="001F494C">
              <w:rPr>
                <w:rFonts w:ascii="Lucida Sans Unicode" w:hAnsi="Lucida Sans Unicode" w:cs="Lucida Sans Unicode"/>
                <w:b/>
                <w:bCs/>
                <w:sz w:val="18"/>
                <w:szCs w:val="18"/>
              </w:rPr>
              <w:t xml:space="preserve">‘SESLE BAŞLAYAN </w:t>
            </w:r>
            <w:r w:rsidR="00A31C6B" w:rsidRPr="00A31C6B">
              <w:rPr>
                <w:rFonts w:ascii="Lucida Sans Unicode" w:hAnsi="Lucida Sans Unicode" w:cs="Lucida Sans Unicode"/>
                <w:b/>
                <w:bCs/>
                <w:sz w:val="20"/>
                <w:szCs w:val="20"/>
              </w:rPr>
              <w:t>ve</w:t>
            </w:r>
            <w:r w:rsidR="00D4448F" w:rsidRPr="001F494C">
              <w:rPr>
                <w:rFonts w:ascii="Lucida Sans Unicode" w:hAnsi="Lucida Sans Unicode" w:cs="Lucida Sans Unicode"/>
                <w:b/>
                <w:bCs/>
                <w:sz w:val="18"/>
                <w:szCs w:val="18"/>
              </w:rPr>
              <w:t xml:space="preserve"> SİSTEMLİ SES EĞİTİMİ ALAN’ </w:t>
            </w:r>
            <w:r w:rsidR="0081024F" w:rsidRPr="0081024F">
              <w:rPr>
                <w:rFonts w:ascii="Lucida Sans Unicode" w:hAnsi="Lucida Sans Unicode" w:cs="Lucida Sans Unicode"/>
                <w:b/>
                <w:bCs/>
                <w:sz w:val="20"/>
                <w:szCs w:val="20"/>
              </w:rPr>
              <w:t>bireylerin dili kolaylıkla öğrendikleri belirlenmiştir</w:t>
            </w:r>
            <w:r w:rsidR="00D4448F" w:rsidRPr="001F494C">
              <w:rPr>
                <w:rFonts w:ascii="Lucida Sans Unicode" w:hAnsi="Lucida Sans Unicode" w:cs="Lucida Sans Unicode"/>
                <w:b/>
                <w:bCs/>
                <w:sz w:val="18"/>
                <w:szCs w:val="18"/>
              </w:rPr>
              <w:t>...</w:t>
            </w:r>
          </w:p>
        </w:tc>
      </w:tr>
    </w:tbl>
    <w:p w:rsidR="00D4448F" w:rsidRDefault="00D4448F" w:rsidP="00D4448F">
      <w:pPr>
        <w:pStyle w:val="NormalWeb"/>
        <w:shd w:val="clear" w:color="auto" w:fill="FFFFFF"/>
        <w:rPr>
          <w:rFonts w:ascii="Calibri" w:hAnsi="Calibri" w:cs="Calibri"/>
          <w:b/>
          <w:bCs/>
        </w:rPr>
      </w:pPr>
    </w:p>
    <w:p w:rsidR="001F2ED7" w:rsidRDefault="001F2ED7" w:rsidP="00D4448F">
      <w:pPr>
        <w:pStyle w:val="NormalWeb"/>
        <w:shd w:val="clear" w:color="auto" w:fill="FFFFFF"/>
        <w:rPr>
          <w:rFonts w:ascii="Calibri" w:hAnsi="Calibri" w:cs="Calibri"/>
          <w:b/>
          <w:bCs/>
        </w:rPr>
      </w:pPr>
    </w:p>
    <w:p w:rsidR="00D4448F" w:rsidRPr="0081024F" w:rsidRDefault="00D4448F" w:rsidP="00D4448F">
      <w:pPr>
        <w:jc w:val="center"/>
        <w:rPr>
          <w:rFonts w:ascii="Lucida Sans Unicode" w:hAnsi="Lucida Sans Unicode" w:cs="Lucida Sans Unicode"/>
          <w:b/>
          <w:sz w:val="18"/>
          <w:szCs w:val="18"/>
        </w:rPr>
      </w:pPr>
      <w:r w:rsidRPr="0081024F">
        <w:rPr>
          <w:rFonts w:ascii="Lucida Sans Unicode" w:hAnsi="Lucida Sans Unicode" w:cs="Lucida Sans Unicode"/>
          <w:b/>
          <w:sz w:val="18"/>
          <w:szCs w:val="18"/>
        </w:rPr>
        <w:t>YAPILAN ARAŞTIRMALARDAN ÖRNEKLER:</w:t>
      </w: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*Beynin, kelimeyi bir bütün olarak değil de, ses dizimine bağlı olarak algıladığı, </w:t>
      </w:r>
      <w:r w:rsidR="00A81759">
        <w:rPr>
          <w:rFonts w:ascii="Lucida Sans Unicode" w:hAnsi="Lucida Sans Unicode" w:cs="Lucida Sans Unicode"/>
          <w:b/>
          <w:sz w:val="20"/>
          <w:szCs w:val="20"/>
        </w:rPr>
        <w:t xml:space="preserve">               </w:t>
      </w:r>
      <w:r>
        <w:rPr>
          <w:rFonts w:ascii="Lucida Sans Unicode" w:hAnsi="Lucida Sans Unicode" w:cs="Lucida Sans Unicode"/>
          <w:b/>
          <w:sz w:val="20"/>
          <w:szCs w:val="20"/>
        </w:rPr>
        <w:t>(Gh. Wettstein, Badour, 2006)</w:t>
      </w:r>
    </w:p>
    <w:p w:rsidR="001F2ED7" w:rsidRDefault="001F2ED7" w:rsidP="00D4448F">
      <w:pPr>
        <w:pStyle w:val="AralkYok"/>
        <w:jc w:val="both"/>
        <w:rPr>
          <w:rFonts w:ascii="Lucida Sans Unicode" w:hAnsi="Lucida Sans Unicode" w:cs="Lucida Sans Unicode"/>
          <w:b/>
          <w:sz w:val="20"/>
          <w:szCs w:val="20"/>
        </w:rPr>
      </w:pP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*Çocukların kendi kendilerine ses bilincini edinemedikleri, ses bilincinin bir plan dahilinde öğretilmesi gerektiği, (Riben, Perfetti, 1989)</w:t>
      </w:r>
    </w:p>
    <w:p w:rsidR="001F2ED7" w:rsidRDefault="001F2ED7" w:rsidP="00D4448F">
      <w:pPr>
        <w:pStyle w:val="AralkYok"/>
        <w:jc w:val="both"/>
        <w:rPr>
          <w:rFonts w:ascii="Lucida Sans Unicode" w:hAnsi="Lucida Sans Unicode" w:cs="Lucida Sans Unicode"/>
          <w:b/>
          <w:sz w:val="20"/>
          <w:szCs w:val="20"/>
        </w:rPr>
      </w:pP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*Alfabetik dillerde ses bilinci eğitiminin zorunlu bir öncelik olduğu, hatta bunun öğrenmenin kalbi olduğu, (Ziegler, Goswami, 2005)</w:t>
      </w:r>
    </w:p>
    <w:p w:rsidR="001F2ED7" w:rsidRDefault="001F2ED7" w:rsidP="00D4448F">
      <w:pPr>
        <w:pStyle w:val="AralkYok"/>
        <w:jc w:val="both"/>
        <w:rPr>
          <w:rFonts w:ascii="Lucida Sans Unicode" w:hAnsi="Lucida Sans Unicode" w:cs="Lucida Sans Unicode"/>
          <w:b/>
          <w:sz w:val="20"/>
          <w:szCs w:val="20"/>
        </w:rPr>
      </w:pP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*Ses bilinci çalışmalarına çok erken yaşlarda başlanması gerektiği, (Stanke, 2001)</w:t>
      </w:r>
    </w:p>
    <w:p w:rsidR="001F2ED7" w:rsidRDefault="001F2ED7" w:rsidP="00D4448F">
      <w:pPr>
        <w:pStyle w:val="AralkYok"/>
        <w:jc w:val="both"/>
        <w:rPr>
          <w:rFonts w:ascii="Lucida Sans Unicode" w:hAnsi="Lucida Sans Unicode" w:cs="Lucida Sans Unicode"/>
          <w:b/>
          <w:sz w:val="20"/>
          <w:szCs w:val="20"/>
        </w:rPr>
      </w:pPr>
    </w:p>
    <w:p w:rsidR="00D4448F" w:rsidRDefault="00D4448F"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*Sözlü dil ile yazılı dil arasında vazgeçilmez bir ilişki olduğu,</w:t>
      </w:r>
      <w:r w:rsidR="001F2ED7">
        <w:rPr>
          <w:rFonts w:ascii="Lucida Sans Unicode" w:hAnsi="Lucida Sans Unicode" w:cs="Lucida Sans Unicode"/>
          <w:b/>
          <w:sz w:val="20"/>
          <w:szCs w:val="20"/>
        </w:rPr>
        <w:t xml:space="preserve"> </w:t>
      </w:r>
      <w:r>
        <w:rPr>
          <w:rFonts w:ascii="Lucida Sans Unicode" w:hAnsi="Lucida Sans Unicode" w:cs="Lucida Sans Unicode"/>
          <w:b/>
          <w:sz w:val="20"/>
          <w:szCs w:val="20"/>
        </w:rPr>
        <w:t>(Bentolila, Gombert, 2005).</w:t>
      </w:r>
    </w:p>
    <w:p w:rsidR="001F2ED7" w:rsidRDefault="001F2ED7" w:rsidP="00D4448F">
      <w:pPr>
        <w:pStyle w:val="AralkYok"/>
        <w:jc w:val="both"/>
        <w:rPr>
          <w:rFonts w:ascii="Lucida Sans Unicode" w:hAnsi="Lucida Sans Unicode" w:cs="Lucida Sans Unicode"/>
          <w:b/>
          <w:sz w:val="20"/>
          <w:szCs w:val="20"/>
        </w:rPr>
      </w:pPr>
    </w:p>
    <w:p w:rsidR="00D4448F" w:rsidRDefault="00CF1EA7"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*Ses-</w:t>
      </w:r>
      <w:r w:rsidR="00D4448F">
        <w:rPr>
          <w:rFonts w:ascii="Lucida Sans Unicode" w:hAnsi="Lucida Sans Unicode" w:cs="Lucida Sans Unicode"/>
          <w:b/>
          <w:sz w:val="20"/>
          <w:szCs w:val="20"/>
        </w:rPr>
        <w:t>şekil (harf) ilişkisini keşfetmenin zorunlu olduğu, ortaya çıkmıştır. (Sprenger, Charolles, 2003)</w:t>
      </w:r>
    </w:p>
    <w:p w:rsidR="001F2ED7" w:rsidRDefault="001F2ED7" w:rsidP="00D4448F">
      <w:pPr>
        <w:pStyle w:val="AralkYok"/>
        <w:jc w:val="both"/>
        <w:rPr>
          <w:rFonts w:ascii="Lucida Sans Unicode" w:hAnsi="Lucida Sans Unicode" w:cs="Lucida Sans Unicode"/>
          <w:b/>
          <w:sz w:val="20"/>
          <w:szCs w:val="20"/>
        </w:rPr>
      </w:pPr>
    </w:p>
    <w:p w:rsidR="002F3B40" w:rsidRDefault="006302E0" w:rsidP="00D4448F">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*İngilizcede yaklaşık % 84 </w:t>
      </w:r>
      <w:r w:rsidR="00EC0B27">
        <w:rPr>
          <w:rFonts w:ascii="Lucida Sans Unicode" w:hAnsi="Lucida Sans Unicode" w:cs="Lucida Sans Unicode"/>
          <w:b/>
          <w:sz w:val="20"/>
          <w:szCs w:val="20"/>
        </w:rPr>
        <w:t xml:space="preserve">SES UYUMU </w:t>
      </w:r>
      <w:r w:rsidR="00D4448F">
        <w:rPr>
          <w:rFonts w:ascii="Lucida Sans Unicode" w:hAnsi="Lucida Sans Unicode" w:cs="Lucida Sans Unicode"/>
          <w:b/>
          <w:sz w:val="20"/>
          <w:szCs w:val="20"/>
        </w:rPr>
        <w:t>vardır. (Approximately % 84 of English words are phonetically regular. (Wiley Blevins, 1998)</w:t>
      </w:r>
    </w:p>
    <w:p w:rsidR="001F2ED7" w:rsidRDefault="001F2ED7" w:rsidP="00D4448F">
      <w:pPr>
        <w:pStyle w:val="AralkYok"/>
        <w:jc w:val="both"/>
        <w:rPr>
          <w:rFonts w:ascii="Lucida Sans Unicode" w:hAnsi="Lucida Sans Unicode" w:cs="Lucida Sans Unicode"/>
          <w:b/>
          <w:sz w:val="20"/>
          <w:szCs w:val="20"/>
        </w:rPr>
      </w:pPr>
    </w:p>
    <w:p w:rsidR="002C1162" w:rsidRDefault="002C1162" w:rsidP="002C1162">
      <w:pPr>
        <w:pStyle w:val="AralkYok"/>
        <w:jc w:val="both"/>
        <w:rPr>
          <w:rFonts w:ascii="Lucida Sans Unicode" w:hAnsi="Lucida Sans Unicode" w:cs="Lucida Sans Unicode"/>
          <w:b/>
          <w:sz w:val="20"/>
          <w:szCs w:val="20"/>
        </w:rPr>
      </w:pPr>
      <w:r>
        <w:rPr>
          <w:rFonts w:ascii="Lucida Sans Unicode" w:hAnsi="Lucida Sans Unicode" w:cs="Lucida Sans Unicode"/>
          <w:b/>
          <w:sz w:val="20"/>
          <w:szCs w:val="20"/>
        </w:rPr>
        <w:t>*Anadil eğitimi, yabancı dil eğitiminin en önemli yan unsurlarından biridir. (Sedat Erdoğan, 2012)</w:t>
      </w:r>
    </w:p>
    <w:p w:rsidR="004D55B8" w:rsidRDefault="004D55B8" w:rsidP="00D4448F">
      <w:pPr>
        <w:pStyle w:val="AralkYok"/>
        <w:jc w:val="both"/>
        <w:rPr>
          <w:rStyle w:val="Gl"/>
          <w:rFonts w:ascii="Lucida Sans Unicode" w:hAnsi="Lucida Sans Unicode" w:cs="Lucida Sans Unicode"/>
          <w:color w:val="000000" w:themeColor="text1"/>
          <w:sz w:val="20"/>
          <w:szCs w:val="20"/>
        </w:rPr>
      </w:pPr>
    </w:p>
    <w:p w:rsidR="00956A39" w:rsidRDefault="00956A39" w:rsidP="00D4448F">
      <w:pPr>
        <w:pStyle w:val="AralkYok"/>
        <w:jc w:val="both"/>
        <w:rPr>
          <w:rStyle w:val="Gl"/>
          <w:rFonts w:ascii="Lucida Sans Unicode" w:hAnsi="Lucida Sans Unicode" w:cs="Lucida Sans Unicode"/>
          <w:color w:val="000000" w:themeColor="text1"/>
          <w:sz w:val="20"/>
          <w:szCs w:val="20"/>
        </w:rPr>
      </w:pPr>
    </w:p>
    <w:p w:rsidR="004D55B8" w:rsidRDefault="004D55B8" w:rsidP="004D55B8">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NOT: </w:t>
      </w:r>
    </w:p>
    <w:p w:rsidR="004D55B8" w:rsidRDefault="004D55B8" w:rsidP="004D55B8">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Hemen hemen her yere başvurmama rağmen, herkes bu konuda fazla birşey yapamayacağını belirtti!.. Çünkü ‘sorun’ artık </w:t>
      </w:r>
      <w:r w:rsidRPr="002F3B40">
        <w:rPr>
          <w:rFonts w:ascii="Lucida Sans Unicode" w:hAnsi="Lucida Sans Unicode" w:cs="Lucida Sans Unicode"/>
          <w:b/>
          <w:sz w:val="18"/>
          <w:szCs w:val="18"/>
        </w:rPr>
        <w:t>KEMİKLEŞMİŞ</w:t>
      </w:r>
      <w:r>
        <w:rPr>
          <w:rFonts w:ascii="Lucida Sans Unicode" w:hAnsi="Lucida Sans Unicode" w:cs="Lucida Sans Unicode"/>
          <w:b/>
          <w:sz w:val="20"/>
          <w:szCs w:val="20"/>
        </w:rPr>
        <w:t xml:space="preserve"> durumda...</w:t>
      </w:r>
    </w:p>
    <w:sectPr w:rsidR="004D55B8" w:rsidSect="00D24604">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drawingGridHorizontalSpacing w:val="110"/>
  <w:displayHorizontalDrawingGridEvery w:val="2"/>
  <w:characterSpacingControl w:val="doNotCompress"/>
  <w:compat/>
  <w:rsids>
    <w:rsidRoot w:val="00D4448F"/>
    <w:rsid w:val="00032B2E"/>
    <w:rsid w:val="000341C5"/>
    <w:rsid w:val="00073122"/>
    <w:rsid w:val="000B6578"/>
    <w:rsid w:val="000C5FBA"/>
    <w:rsid w:val="000F6CDA"/>
    <w:rsid w:val="000F75B8"/>
    <w:rsid w:val="001120A4"/>
    <w:rsid w:val="0013378D"/>
    <w:rsid w:val="00180DEA"/>
    <w:rsid w:val="001A1EDC"/>
    <w:rsid w:val="001A282E"/>
    <w:rsid w:val="001D24F5"/>
    <w:rsid w:val="001D4640"/>
    <w:rsid w:val="001E6AAD"/>
    <w:rsid w:val="001F0F41"/>
    <w:rsid w:val="001F2ED7"/>
    <w:rsid w:val="001F494C"/>
    <w:rsid w:val="0020279E"/>
    <w:rsid w:val="00203260"/>
    <w:rsid w:val="00225C67"/>
    <w:rsid w:val="00240016"/>
    <w:rsid w:val="00255878"/>
    <w:rsid w:val="00270B10"/>
    <w:rsid w:val="00271698"/>
    <w:rsid w:val="002A0D58"/>
    <w:rsid w:val="002B3200"/>
    <w:rsid w:val="002C1162"/>
    <w:rsid w:val="002F3B40"/>
    <w:rsid w:val="002F524D"/>
    <w:rsid w:val="00320502"/>
    <w:rsid w:val="003208F5"/>
    <w:rsid w:val="00344512"/>
    <w:rsid w:val="00345045"/>
    <w:rsid w:val="00357E01"/>
    <w:rsid w:val="00362F33"/>
    <w:rsid w:val="00364C98"/>
    <w:rsid w:val="003B0374"/>
    <w:rsid w:val="003C15CE"/>
    <w:rsid w:val="003F0233"/>
    <w:rsid w:val="003F0318"/>
    <w:rsid w:val="003F305D"/>
    <w:rsid w:val="004101BB"/>
    <w:rsid w:val="0045041D"/>
    <w:rsid w:val="004C1D9A"/>
    <w:rsid w:val="004D1697"/>
    <w:rsid w:val="004D4745"/>
    <w:rsid w:val="004D55B8"/>
    <w:rsid w:val="004D644D"/>
    <w:rsid w:val="004F5235"/>
    <w:rsid w:val="004F52EF"/>
    <w:rsid w:val="00505CCC"/>
    <w:rsid w:val="00517A00"/>
    <w:rsid w:val="00521C8E"/>
    <w:rsid w:val="0054777B"/>
    <w:rsid w:val="005B3976"/>
    <w:rsid w:val="005B4C5A"/>
    <w:rsid w:val="006000EB"/>
    <w:rsid w:val="006035B6"/>
    <w:rsid w:val="00627B9D"/>
    <w:rsid w:val="006302E0"/>
    <w:rsid w:val="00652513"/>
    <w:rsid w:val="00652A10"/>
    <w:rsid w:val="0065722C"/>
    <w:rsid w:val="006653B4"/>
    <w:rsid w:val="00681A91"/>
    <w:rsid w:val="00686B38"/>
    <w:rsid w:val="00691FA7"/>
    <w:rsid w:val="006A677D"/>
    <w:rsid w:val="006B75F5"/>
    <w:rsid w:val="0070181D"/>
    <w:rsid w:val="007074DF"/>
    <w:rsid w:val="007212AC"/>
    <w:rsid w:val="007370F1"/>
    <w:rsid w:val="00740BF9"/>
    <w:rsid w:val="00746C02"/>
    <w:rsid w:val="00766C1B"/>
    <w:rsid w:val="00775AA3"/>
    <w:rsid w:val="007935EF"/>
    <w:rsid w:val="007A3AB8"/>
    <w:rsid w:val="007C01EB"/>
    <w:rsid w:val="0081024F"/>
    <w:rsid w:val="008305A8"/>
    <w:rsid w:val="00841A4F"/>
    <w:rsid w:val="00854286"/>
    <w:rsid w:val="00870D88"/>
    <w:rsid w:val="00875BC6"/>
    <w:rsid w:val="008919C7"/>
    <w:rsid w:val="008C270D"/>
    <w:rsid w:val="008E1248"/>
    <w:rsid w:val="00905C5D"/>
    <w:rsid w:val="00932ED1"/>
    <w:rsid w:val="00933F0C"/>
    <w:rsid w:val="009418C9"/>
    <w:rsid w:val="00945BD7"/>
    <w:rsid w:val="00956A39"/>
    <w:rsid w:val="00957DC5"/>
    <w:rsid w:val="00964808"/>
    <w:rsid w:val="00990ADC"/>
    <w:rsid w:val="009C37D4"/>
    <w:rsid w:val="009E383D"/>
    <w:rsid w:val="00A11BA3"/>
    <w:rsid w:val="00A31C6B"/>
    <w:rsid w:val="00A56319"/>
    <w:rsid w:val="00A81759"/>
    <w:rsid w:val="00AD3DB9"/>
    <w:rsid w:val="00B112EA"/>
    <w:rsid w:val="00B4588F"/>
    <w:rsid w:val="00B54BAC"/>
    <w:rsid w:val="00B625AB"/>
    <w:rsid w:val="00B70376"/>
    <w:rsid w:val="00B93A69"/>
    <w:rsid w:val="00BF18C2"/>
    <w:rsid w:val="00BF4103"/>
    <w:rsid w:val="00BF4DA2"/>
    <w:rsid w:val="00C47675"/>
    <w:rsid w:val="00C71917"/>
    <w:rsid w:val="00C974EC"/>
    <w:rsid w:val="00CF1EA7"/>
    <w:rsid w:val="00CF2A5B"/>
    <w:rsid w:val="00D02B1D"/>
    <w:rsid w:val="00D02DFD"/>
    <w:rsid w:val="00D24604"/>
    <w:rsid w:val="00D4113B"/>
    <w:rsid w:val="00D43924"/>
    <w:rsid w:val="00D4448F"/>
    <w:rsid w:val="00D71FD2"/>
    <w:rsid w:val="00DE104D"/>
    <w:rsid w:val="00DE5E86"/>
    <w:rsid w:val="00DE7079"/>
    <w:rsid w:val="00DF16FA"/>
    <w:rsid w:val="00E245C5"/>
    <w:rsid w:val="00E358A2"/>
    <w:rsid w:val="00E47067"/>
    <w:rsid w:val="00E523BC"/>
    <w:rsid w:val="00E659FC"/>
    <w:rsid w:val="00EC0B27"/>
    <w:rsid w:val="00EF6E40"/>
    <w:rsid w:val="00F17C94"/>
    <w:rsid w:val="00F20081"/>
    <w:rsid w:val="00F31216"/>
    <w:rsid w:val="00F37A68"/>
    <w:rsid w:val="00F6389F"/>
    <w:rsid w:val="00F73D1E"/>
    <w:rsid w:val="00F81A97"/>
    <w:rsid w:val="00F84158"/>
    <w:rsid w:val="00F94869"/>
    <w:rsid w:val="00FA7396"/>
    <w:rsid w:val="00FD4B0A"/>
    <w:rsid w:val="00FE259C"/>
    <w:rsid w:val="00FF0013"/>
    <w:rsid w:val="00FF54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48F"/>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448F"/>
    <w:pPr>
      <w:spacing w:after="0"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D4448F"/>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4448F"/>
    <w:rPr>
      <w:b/>
      <w:bCs/>
    </w:rPr>
  </w:style>
  <w:style w:type="character" w:styleId="Kpr">
    <w:name w:val="Hyperlink"/>
    <w:basedOn w:val="VarsaylanParagrafYazTipi"/>
    <w:uiPriority w:val="99"/>
    <w:unhideWhenUsed/>
    <w:rsid w:val="005B4C5A"/>
    <w:rPr>
      <w:color w:val="0000FF" w:themeColor="hyperlink"/>
      <w:u w:val="single"/>
    </w:rPr>
  </w:style>
  <w:style w:type="table" w:styleId="TabloKlavuzu">
    <w:name w:val="Table Grid"/>
    <w:basedOn w:val="NormalTablo"/>
    <w:uiPriority w:val="59"/>
    <w:rsid w:val="00505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81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sletim@hotmail.com" TargetMode="External"/><Relationship Id="rId4" Type="http://schemas.openxmlformats.org/officeDocument/2006/relationships/hyperlink" Target="http://www.seslet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144</cp:revision>
  <cp:lastPrinted>2013-05-24T09:19:00Z</cp:lastPrinted>
  <dcterms:created xsi:type="dcterms:W3CDTF">2012-09-03T10:58:00Z</dcterms:created>
  <dcterms:modified xsi:type="dcterms:W3CDTF">2013-10-23T07:51:00Z</dcterms:modified>
</cp:coreProperties>
</file>