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7B301B" w:rsidRPr="007B301B" w:rsidRDefault="007B301B" w:rsidP="007B301B">
      <w:pPr>
        <w:rPr>
          <w:rFonts w:ascii="Lucida Sans Unicode" w:hAnsi="Lucida Sans Unicode" w:cs="Lucida Sans Unicode"/>
          <w:color w:val="FFFF00"/>
          <w:sz w:val="144"/>
          <w:szCs w:val="144"/>
        </w:rPr>
      </w:pP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 w:rsidRPr="007B301B">
        <w:rPr>
          <w:rFonts w:ascii="Lucida Sans Unicode" w:hAnsi="Lucida Sans Unicode" w:cs="Lucida Sans Unicode"/>
          <w:color w:val="FFFF00"/>
          <w:sz w:val="96"/>
          <w:szCs w:val="96"/>
        </w:rPr>
        <w:t>ˈ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>
        <w:rPr>
          <w:rFonts w:ascii="Lucida Sans Unicode" w:hAnsi="Lucida Sans Unicode" w:cs="Lucida Sans Unicode"/>
          <w:color w:val="FFFF00"/>
          <w:sz w:val="144"/>
          <w:szCs w:val="144"/>
        </w:rPr>
        <w:t xml:space="preserve">          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 w:rsidRPr="007B301B">
        <w:rPr>
          <w:rFonts w:ascii="Lucida Sans Unicode" w:hAnsi="Lucida Sans Unicode" w:cs="Lucida Sans Unicode"/>
          <w:color w:val="FFFF00"/>
          <w:sz w:val="96"/>
          <w:szCs w:val="96"/>
        </w:rPr>
        <w:t>ˌ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</w:p>
    <w:p w:rsidR="007B301B" w:rsidRDefault="007B301B" w:rsidP="00875B80">
      <w:pPr>
        <w:jc w:val="center"/>
        <w:rPr>
          <w:rFonts w:ascii="Arial Black" w:hAnsi="Arial Black"/>
          <w:color w:val="FFC000"/>
          <w:sz w:val="16"/>
          <w:szCs w:val="16"/>
        </w:rPr>
      </w:pPr>
    </w:p>
    <w:p w:rsidR="007B301B" w:rsidRPr="007B301B" w:rsidRDefault="007B301B" w:rsidP="00875B80">
      <w:pPr>
        <w:jc w:val="center"/>
        <w:rPr>
          <w:rFonts w:ascii="Arial Black" w:hAnsi="Arial Black"/>
          <w:color w:val="FFC000"/>
          <w:sz w:val="16"/>
          <w:szCs w:val="16"/>
        </w:rPr>
      </w:pPr>
    </w:p>
    <w:p w:rsidR="00AB5F16" w:rsidRPr="007B301B" w:rsidRDefault="00875B80" w:rsidP="00875B80">
      <w:pPr>
        <w:jc w:val="center"/>
        <w:rPr>
          <w:rFonts w:ascii="Arial Black" w:hAnsi="Arial Black"/>
          <w:color w:val="FFC000"/>
          <w:sz w:val="52"/>
          <w:szCs w:val="52"/>
        </w:rPr>
      </w:pPr>
      <w:r w:rsidRPr="008960F3">
        <w:rPr>
          <w:rFonts w:ascii="Arial Black" w:hAnsi="Arial Black"/>
          <w:color w:val="FF0000"/>
          <w:sz w:val="48"/>
          <w:szCs w:val="48"/>
        </w:rPr>
        <w:t>PRIMARY</w:t>
      </w:r>
      <w:r w:rsidRPr="007B301B">
        <w:rPr>
          <w:rFonts w:ascii="Arial Black" w:hAnsi="Arial Black"/>
          <w:color w:val="FFC000"/>
          <w:sz w:val="52"/>
          <w:szCs w:val="52"/>
        </w:rPr>
        <w:t xml:space="preserve"> S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T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R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E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S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S</w:t>
      </w:r>
    </w:p>
    <w:p w:rsidR="00875B80" w:rsidRPr="00B050C7" w:rsidRDefault="00875B80" w:rsidP="00875B80">
      <w:pPr>
        <w:jc w:val="center"/>
        <w:rPr>
          <w:rFonts w:ascii="Arial Black" w:hAnsi="Arial Black"/>
          <w:color w:val="00B0F0"/>
          <w:sz w:val="56"/>
          <w:szCs w:val="56"/>
        </w:rPr>
      </w:pPr>
    </w:p>
    <w:p w:rsidR="00875B80" w:rsidRDefault="00875B80" w:rsidP="00875B80">
      <w:pPr>
        <w:jc w:val="center"/>
        <w:rPr>
          <w:rFonts w:ascii="Arial Black" w:hAnsi="Arial Black"/>
          <w:color w:val="FFC000"/>
          <w:sz w:val="52"/>
          <w:szCs w:val="52"/>
        </w:rPr>
      </w:pPr>
      <w:r w:rsidRPr="008960F3">
        <w:rPr>
          <w:rFonts w:ascii="Arial Black" w:hAnsi="Arial Black"/>
          <w:color w:val="FF0000"/>
          <w:sz w:val="48"/>
          <w:szCs w:val="48"/>
        </w:rPr>
        <w:t>SECONDARY</w:t>
      </w:r>
      <w:r w:rsidRPr="007B301B">
        <w:rPr>
          <w:rFonts w:ascii="Arial Black" w:hAnsi="Arial Black"/>
          <w:color w:val="FFC000"/>
          <w:sz w:val="52"/>
          <w:szCs w:val="52"/>
        </w:rPr>
        <w:t xml:space="preserve"> S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T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R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E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S</w:t>
      </w:r>
      <w:r w:rsidR="00B050C7">
        <w:rPr>
          <w:rFonts w:ascii="Arial Black" w:hAnsi="Arial Black"/>
          <w:color w:val="FFC000"/>
          <w:sz w:val="52"/>
          <w:szCs w:val="52"/>
        </w:rPr>
        <w:t xml:space="preserve"> </w:t>
      </w:r>
      <w:r w:rsidRPr="007B301B">
        <w:rPr>
          <w:rFonts w:ascii="Arial Black" w:hAnsi="Arial Black"/>
          <w:color w:val="FFC000"/>
          <w:sz w:val="52"/>
          <w:szCs w:val="52"/>
        </w:rPr>
        <w:t>S</w:t>
      </w:r>
    </w:p>
    <w:p w:rsidR="007B301B" w:rsidRDefault="007B301B" w:rsidP="00875B80">
      <w:pPr>
        <w:jc w:val="center"/>
        <w:rPr>
          <w:rFonts w:ascii="Arial Black" w:hAnsi="Arial Black"/>
          <w:color w:val="FFC000"/>
          <w:sz w:val="52"/>
          <w:szCs w:val="52"/>
        </w:rPr>
      </w:pPr>
    </w:p>
    <w:p w:rsidR="007B301B" w:rsidRDefault="007B301B" w:rsidP="00875B80">
      <w:pPr>
        <w:jc w:val="center"/>
        <w:rPr>
          <w:rFonts w:ascii="Arial Black" w:hAnsi="Arial Black"/>
          <w:color w:val="FFC000"/>
          <w:sz w:val="52"/>
          <w:szCs w:val="52"/>
        </w:rPr>
      </w:pPr>
    </w:p>
    <w:p w:rsidR="007B301B" w:rsidRDefault="007B301B" w:rsidP="00875B80">
      <w:pPr>
        <w:jc w:val="center"/>
        <w:rPr>
          <w:rFonts w:ascii="Lucida Sans Unicode" w:hAnsi="Lucida Sans Unicode" w:cs="Lucida Sans Unicode"/>
          <w:color w:val="E36C0A" w:themeColor="accent6" w:themeShade="BF"/>
          <w:sz w:val="96"/>
          <w:szCs w:val="96"/>
        </w:rPr>
      </w:pP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 w:rsidRPr="007B301B">
        <w:rPr>
          <w:rFonts w:ascii="Lucida Sans Unicode" w:hAnsi="Lucida Sans Unicode" w:cs="Lucida Sans Unicode"/>
          <w:color w:val="FFC000"/>
          <w:sz w:val="96"/>
          <w:szCs w:val="96"/>
        </w:rPr>
        <w:t>ɪ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>
        <w:rPr>
          <w:rFonts w:ascii="Lucida Sans Unicode" w:hAnsi="Lucida Sans Unicode" w:cs="Lucida Sans Unicode"/>
          <w:color w:val="FFC000"/>
          <w:sz w:val="96"/>
          <w:szCs w:val="96"/>
        </w:rPr>
        <w:t xml:space="preserve">    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 w:rsidRPr="007B301B">
        <w:rPr>
          <w:rFonts w:ascii="Lucida Sans Unicode" w:hAnsi="Lucida Sans Unicode" w:cs="Lucida Sans Unicode"/>
          <w:color w:val="FFC000"/>
          <w:sz w:val="96"/>
          <w:szCs w:val="96"/>
        </w:rPr>
        <w:t>ə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>
        <w:rPr>
          <w:rFonts w:ascii="Lucida Sans Unicode" w:hAnsi="Lucida Sans Unicode" w:cs="Lucida Sans Unicode"/>
          <w:color w:val="FFC000"/>
          <w:sz w:val="96"/>
          <w:szCs w:val="96"/>
        </w:rPr>
        <w:t xml:space="preserve">    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  <w:r w:rsidRPr="007B301B">
        <w:rPr>
          <w:rFonts w:ascii="Lucida Sans Unicode" w:hAnsi="Lucida Sans Unicode" w:cs="Lucida Sans Unicode"/>
          <w:color w:val="FFC000"/>
          <w:sz w:val="96"/>
          <w:szCs w:val="96"/>
        </w:rPr>
        <w:t>ʊ</w:t>
      </w:r>
      <w:r w:rsidRPr="00EB59AC">
        <w:rPr>
          <w:rFonts w:ascii="Lucida Sans Unicode" w:hAnsi="Lucida Sans Unicode" w:cs="Lucida Sans Unicode"/>
          <w:color w:val="FF0000"/>
          <w:sz w:val="96"/>
          <w:szCs w:val="96"/>
        </w:rPr>
        <w:t>/</w:t>
      </w:r>
    </w:p>
    <w:p w:rsidR="007B301B" w:rsidRDefault="007B301B" w:rsidP="00875B80">
      <w:pPr>
        <w:jc w:val="center"/>
        <w:rPr>
          <w:rFonts w:ascii="Arial Black" w:hAnsi="Arial Black" w:cs="Lucida Sans Unicode"/>
          <w:color w:val="E36C0A" w:themeColor="accent6" w:themeShade="BF"/>
          <w:sz w:val="28"/>
          <w:szCs w:val="28"/>
        </w:rPr>
      </w:pPr>
    </w:p>
    <w:p w:rsidR="007B301B" w:rsidRDefault="007B301B" w:rsidP="00875B80">
      <w:pPr>
        <w:jc w:val="center"/>
        <w:rPr>
          <w:rFonts w:ascii="Arial Black" w:hAnsi="Arial Black" w:cs="Lucida Sans Unicode"/>
          <w:color w:val="E36C0A" w:themeColor="accent6" w:themeShade="BF"/>
          <w:sz w:val="28"/>
          <w:szCs w:val="28"/>
        </w:rPr>
      </w:pPr>
    </w:p>
    <w:p w:rsidR="007B301B" w:rsidRPr="004A7235" w:rsidRDefault="007B301B" w:rsidP="0023378B">
      <w:pPr>
        <w:jc w:val="center"/>
        <w:rPr>
          <w:rFonts w:ascii="Arial Black" w:hAnsi="Arial Black" w:cs="Lucida Sans Unicode"/>
          <w:color w:val="FFFF00"/>
          <w:sz w:val="24"/>
          <w:szCs w:val="24"/>
        </w:rPr>
      </w:pPr>
      <w:r w:rsidRPr="004A7235">
        <w:rPr>
          <w:rFonts w:ascii="Arial Black" w:hAnsi="Arial Black" w:cs="Lucida Sans Unicode"/>
          <w:color w:val="FFFF00"/>
          <w:sz w:val="24"/>
          <w:szCs w:val="24"/>
        </w:rPr>
        <w:t>SEDAT ERDOĞAN</w:t>
      </w:r>
    </w:p>
    <w:p w:rsidR="004A7235" w:rsidRDefault="004A7235" w:rsidP="004A723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A7235" w:rsidRDefault="004A7235" w:rsidP="004A7235">
      <w:pPr>
        <w:pStyle w:val="AralkYok"/>
        <w:jc w:val="center"/>
        <w:rPr>
          <w:rFonts w:ascii="Arial Black" w:hAnsi="Arial Black" w:cs="Lucida Sans Unicode"/>
          <w:b/>
          <w:sz w:val="16"/>
          <w:szCs w:val="16"/>
        </w:rPr>
      </w:pPr>
    </w:p>
    <w:p w:rsidR="004A7235" w:rsidRPr="00020C2A" w:rsidRDefault="004A7235" w:rsidP="00020C2A">
      <w:pPr>
        <w:pStyle w:val="AralkYok"/>
        <w:jc w:val="center"/>
        <w:rPr>
          <w:rFonts w:ascii="Arial Black" w:hAnsi="Arial Black" w:cs="Lucida Sans Unicode"/>
          <w:b/>
          <w:color w:val="FFC000"/>
        </w:rPr>
      </w:pPr>
      <w:r w:rsidRPr="00020C2A">
        <w:rPr>
          <w:rFonts w:ascii="Arial Black" w:hAnsi="Arial Black" w:cs="Lucida Sans Unicode"/>
          <w:b/>
          <w:color w:val="FFC000"/>
        </w:rPr>
        <w:t>P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R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O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N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U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N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C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I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A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T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I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O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N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    </w:t>
      </w:r>
      <w:r w:rsidRPr="00020C2A">
        <w:rPr>
          <w:rFonts w:ascii="Arial Black" w:hAnsi="Arial Black" w:cs="Lucida Sans Unicode"/>
          <w:b/>
          <w:color w:val="FFC000"/>
        </w:rPr>
        <w:t>H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I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N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T</w:t>
      </w:r>
      <w:r w:rsidR="00020C2A" w:rsidRPr="00020C2A">
        <w:rPr>
          <w:rFonts w:ascii="Arial Black" w:hAnsi="Arial Black" w:cs="Lucida Sans Unicode"/>
          <w:b/>
          <w:color w:val="FFC000"/>
        </w:rPr>
        <w:t xml:space="preserve"> </w:t>
      </w:r>
      <w:r w:rsidRPr="00020C2A">
        <w:rPr>
          <w:rFonts w:ascii="Arial Black" w:hAnsi="Arial Black" w:cs="Lucida Sans Unicode"/>
          <w:b/>
          <w:color w:val="FFC000"/>
        </w:rPr>
        <w:t>S</w:t>
      </w:r>
    </w:p>
    <w:p w:rsidR="004A7235" w:rsidRPr="004A7235" w:rsidRDefault="004A7235" w:rsidP="004A7235">
      <w:pPr>
        <w:pStyle w:val="AralkYok"/>
        <w:rPr>
          <w:color w:val="FFC000"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7088"/>
      </w:tblGrid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is a stress-timed language.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*/a/ vowel sound is between /ʌ/ and /ɑː/.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*/ɑː/ before /æ/, /ʌ/ and /a/.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*/aɪ/ = Start with /a/ and glide to /ɪ/.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*/ɔː/ before /ɒ/.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*/d/, /b/, /g/ are voiced (unaspirated)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*/dʒ/ = Stop the air stream with /d/, then release it into /ʒ/.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*/dʒ/ = voiced palato-alveolar affricate.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*/ɜː/ before /ə/.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*/eə/ = Start with /e/ and glide to /ə/.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*/eə/ is often reduced to /eː/.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*/əʊ/= Start with /ə/ and glide to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*/iː/ before /ɪ/ and /e/.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*/j/ = voiced palatal semi-vowel.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*/j/ is close to /ɪ/.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*/r/ = The Tip of the Tongue moves back over the Palate.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*/r/, /w/, and /y/ sounds link vowels to vowels in rhythm groups.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*/t/, /p/, /k/ are voiceless (aspirated)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*/tʃ/ = Stop the air stream with /t/, then release it into /ʃ/.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*/tʃ/ = voiceless palato-alveolar affricate.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*/tʃ/, /dʒ/ = Pressure and Release = Affricates = more Fricative.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*/tʃ/, /dʒ/ sounds happen almost at the same time, ‘NO GLIDING’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*/uː/ before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*/ʊə/ is often reduced to /ɔː/.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*/w/ is a very short duration of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*/w/ is close to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*70 per cent of English words take suffixes that do not shift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 diph-thong is one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 syllable is a beat in a word.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*About 70 percent of English words are one-syllable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*About 75 percent of the 2-syllable verbs have second-syllable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*Adjectives and adverbs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*Affirmative and negative commands have rising/falling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*Affirmative and negative statements have rising/falling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*Affirmative and negative wh-questions have rising/falling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*Affirmative and negative yes/no questions have rising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*All stop consonants at the end of words are short and quiet.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*Almost 84 percent of English words are phonetically regular.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*Alveolars = /t/, /d/, /s/, /z/, /n/, /l/.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i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*American speakers usually pronounce all the syllables in long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*Amerikan, Irish and Scottish speakers usually use sounded /r/.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*Assimilation = /ɪm bed/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*Assimilation = Changing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*Bilabial, Dental, Alveolar, Palato-Alveolar, Palatal, Velar, Glottal.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*Bilabials = /p/, /b/, /m/, /w/.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*Blend consonant to consonant in rhythm groups, ‘one consonant’.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*Blend same consonant sounds together ‘like one long consonant’.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*Both Lips = /p/, /b/, /m/, /w/.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*Casual, rapid pronunciation /nd+z/ = /nz/ = /frenz, senz, spenz.../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*Casual, rapid pronunciation /sk+s/ = /sː/ = /desː, ɑːsː .../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*Centring Diph-thongs = /ɪə/, /ʊə/, /eə/.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*Classroom and bus driver are compound nouns.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*Compound nouns have stress on the first part.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*Conjunctions are not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*Connected Speech = Careful Speech (Formal-BBC), Rapid Speech.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*Demonstrative pronouns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*Dentals = /θ/, /ð/.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*Diph-thongs combine two vowel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*Don’t give syllables equal stress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*Don’t link words between rhythm groups.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*Duration (length) of the Vowel = short, long.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*Elision = /neks steɪʃn/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*Elision = Losing or disappearing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*Elision = Omission of /t/ and /d/.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*Endings help you find the correct word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Back Vowels: /uː/, /ɔː/, /ɒ/.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Central Vowels = /ɪ/, /ʌ/, /ə/, /ɜː/, /ɑː/,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Front Vowels = /iː/, /e/, /æ/.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High Monoph-thongs / Vowels = /iː/, /ɪ/, /ʊ/, /uː/.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is called a stress timed language.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is considered to be a stress timed language.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*English is timed by the </w:t>
            </w:r>
            <w:hyperlink r:id="rId4" w:tooltip="Syllable" w:history="1">
              <w:r w:rsidRPr="004A7235">
                <w:rPr>
                  <w:rStyle w:val="Kpr"/>
                  <w:rFonts w:ascii="Lucida Sans Unicode" w:hAnsi="Lucida Sans Unicode" w:cs="Lucida Sans Unicode"/>
                  <w:b/>
                  <w:color w:val="FFFF00"/>
                </w:rPr>
                <w:t>syllables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 we </w:t>
            </w:r>
            <w:hyperlink r:id="rId5" w:tooltip="Stress (linguistics)" w:history="1">
              <w:r w:rsidRPr="004A7235">
                <w:rPr>
                  <w:rStyle w:val="Kpr"/>
                  <w:rFonts w:ascii="Lucida Sans Unicode" w:hAnsi="Lucida Sans Unicode" w:cs="Lucida Sans Unicode"/>
                  <w:b/>
                  <w:color w:val="FFFF00"/>
                </w:rPr>
                <w:t>stress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learners pronounce the ‘t’ letter, like /d/ for –ty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*English long vowels are tense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long vowels equal Turkish short vowels in duration / length.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Low Monoph-thongs / Vowels = /æ/, /ʌ/, /ɑː/, /ɒ/.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Mid Monoph-thongs / Vowels = /e/, /ə/, /ɜː/, /ɔː/.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*English short vowels are lax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</w:t>
            </w:r>
            <w:hyperlink r:id="rId6" w:tooltip="Engl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English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7" w:tooltip="German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German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8" w:tooltip="Dan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Danish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9" w:tooltip="Swed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Swedish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0" w:tooltip="Norwegian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Norwegian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1" w:tooltip="Portuguese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Portuguese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, </w:t>
            </w:r>
            <w:hyperlink r:id="rId12" w:tooltip="Dutc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Dutch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>...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</w:t>
            </w:r>
            <w:hyperlink r:id="rId13" w:tooltip="Engl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English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4" w:tooltip="German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German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5" w:tooltip="Dan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Danish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6" w:tooltip="Swed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Swedish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17" w:tooltip="Portuguese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Portuguese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>... are stress-timed.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*First, Secondary Stress and then ‘Primary Stress’ in British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*Focus on the tonic/stressed syllables and words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*Function words are reduced or weakened. ‘asked them’  /ɑsːk təm/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*Function words are reduced or weakened. ‘date of birth’ /deɪtə bɜːθ/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*Function words have only one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*Glides = /w/, /j/.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*Helping (auxiliary) verbs are not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*Helping verbs are not stressed. ‘Would, Can...’ are helping verbs.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*High, long, loud syllables in English have tense vowel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*Horizontal Tongue Position = Front, Central, Back.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 send you some flowers.  /aɪ ˈsen dʒə səm ˌflaʊəz/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 sent you some flowers.  /aɪ ˈsen tʃə səm ˌflaʊəz/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American English ‘z’ is pronounced /ziː/.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British English ‘z’ is pronounced /zed/.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British English, the main stress comes after the secondary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British English, the main stress second, the secondary stress first.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compound nouns, the first part has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Diph-thongs, the first sound is longer and more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English, some words and syllables are strong and others are weak.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four-syllable verbs ending in –ate, stress the second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long sentences, syllables and words are in rhythm groups.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most verbs ending in two consonant, stress the last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phrasal verbs, the second part has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RP, the letter ‘r’ is not pronounced unless it is followed by a vowel.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three-syllable verbs ending in –ate, stress the first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three-syllable words ending in –y, stress the first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Turkish, every syllable has more or less equal emphasis.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two-word proper nouns, the second part has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verbs ending in –ish, the syllable before –ish has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 words ending in -ive, the syllable before –ive has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*Intonation = The ways of saying things / the way you say it.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*Intrusion = Adding or extra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/j/ = /ɪ/, /iː/.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/j/ = ‘she (y) is’.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/r/ = /ə/, /ɔː/.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/r/ = ‘America (r) and Asia.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/w/ = /ʊ/, /uː/.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/w/ = ‘go (w) off’.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*Intrusive Sounds = /r/, /w/, and /j/.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*Jaw is fairly closed = /iː/, /ɪ/, /ʊ/, /uː/.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*Jaw is neutral = /e/, /ə/, /ɜː/, /ɔː/.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*Jaw is open = /æ/, /ʌ/, /ɑː/, /ɒ/.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*Juncture = ‘ice cream’/ ‘I scream’.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*Juncture = Linking or joining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*Labio-Dentals = /f/, /v/.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*Labio-velar = A speech sound made using the lips and soft palate.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*Labio-velar sound = /w/ in what, where, which...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>*Learners whose first language is syllable-timed have some problems.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*Lexical words=Content words / Grammatical words=Function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*Liaison = Linking or joining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*Liaison = Linking or joining together of words in rhythm groups.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*Link words in the same rhythm groups in long sentences.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*Linking /r/ = ‘your English’, ‘you(r) name’, ‘far away’.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*Linking consonants to vowels makes the speech fluent...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*Linking means to ‘pronounce two words together’.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*Linking vowel to vowel, use the sounds /r/, /w/, and /y/.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*Lip Position = Spread, Neutral, Rounded.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*Liquids = /l/, /r/.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*Lower Lip - Upper Teeth = /f/, /v/.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*Manner of Articulation = How the Sound is Produced.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*Many students have some problems with /ə/ sound.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*Most –ed endings are sounds, not syllables.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*Most low, short, quiet syllables in English have /ə/ or /ɪ/.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*Most –s endings are sounds, not syllables.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*Most unstressed syllables, words in sentences have the /ə/ or /ɪ/.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*Multiple interrogative sentences have rising/falling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*Nasals = /m/, /n/, /ŋ/.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*Nearly % 30 of the sounds you make when you speak English are /ə/.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*Nearly 16 percent of English words are phonetically ir-regular.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*Nearly 90 percent of the 2-syllable nouns have first-syllable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*Negative words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*Nouns and verbs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*Numbers ending with –ty have stress on the first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i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*Numbers with –teen have the /t/ sound.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i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*Numbers with –ty have the /t/ sound like /d/. (flap /t/)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*Palatal = /j/.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*Palato-Alveolars = /ʃ/, /ʒ/, /tʃ/, /dʒ/.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*People from Australia and Wales use rising intonation for statements.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*People from Ireland use /t/ or /d/ for ‘th’.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*Place of Articulation = Where the Sound is Produced.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*Post-Alveolar = A little behind the alveolar position = /r/.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*Prepositions, articles, and pronouns are not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*Pronounce /θ/ and /ð/ correctly means ‘Real English’.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*Pronounce unstressed vowel sounds like /ə/ or /ɪ/.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*Pronunciation of –s and –ed endings is very important.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*Put a very short /ɪ/ in place of /j/.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*Put a very short /ʊ/ in place of /w/.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*Put the main stress on the last word of compound adverbs. 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*Put the primary stress on the first noun in compound nouns.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*Question tags (certanity) have falling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*Question tags (uncertanity) have rising intonation.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*Rapid, casual speech /kt+s/ = /ks/ = /fæks, æks.../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*Rapid, casual speech /lɪsː, tesː, əkˈseps.../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*Regular stresses make rhythm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*Rhotic Accent = The letter ‘r’ in the spelling is always pronounced.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*Rising/Falling intonation is in statements, commands, wh-questions.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*Sentence stress, rhythm groups and linking make the speech faster...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*Seven lax (short) vowels, Five tense (long) vowels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*Some English dialects are characterized by a syllable-timed rhythm.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*Standard British English speakers often use silent /r/.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and unstress make rhythm in English sentences.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both words in adjective-noun phrases, ‘HARD WORK’.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in Diph-thongs = Stress the first sound /element.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in Diph-thongs = Unstress the second sound / element.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the syllable before ‘–ion’ ending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the syllable -before words ending in ‘–ial, -ical, -ity’.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the syllable -before words ending in ‘–ion, -ic, -ics’.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*Stress timed = Having a regular rhythm of primary stresses.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timing = English words and sentences take shorter to say.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 timing versus syllable timing means Real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*Stressed syllables are longer and clearer than unstressed ones.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*Strong = Unvoiced consonants / Weak = Voiced consonants.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*Syllabification = Syllabication = The division of words into syllables.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*Syllable timed = Having a regular rhythm of syllables.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*Syllable timing = Turkish words and sentences take longer to say.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/ɒ/ and /ɪ/ sounds combine to form the diphthong /ɔɪ/.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/æ/ and /ɪ/ sounds combine to form the diphthong /aɪ/.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/æ/ and /ʊ/ sounds combine to form the diphthong /aʊ/.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/ɔɪ/, /aɪ/ and /aʊ/ diph-thongs are wide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/eɪ/ and /oʊ/ diph-thongs are tense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/tʃ/ and /dʒ/ are short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/w/ is a short form of the sound /uː/.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–ate suffix is unstressed in English. ‘DEmonstrate, INdicate...’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central vowel /ə/ is a special sound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final spelling ‘r’ of a word may be pronounced or not.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letter ‘e’ at the end of a word is not pronounced. (magic ‘e’)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letter ‘r’ is not sounded as the following sound is a consonant.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lips are neither spread nor rounded for central vowels.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pronunciation of the –ed adjective endings /t/, /d/, /ɪd/.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pronunciation of the –s and –es verb endings /s/, /z/, /ɪz/.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schwa = shwa /ə/ sound is the most common vowel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smallest or weakest English vowel sound is /ə/ schwa = shwa.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/ð/ is voiced. (Vocal cords are moving)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/ɜː/ is a long schwa = shwa.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/θ/ is voiceless. (Vocal cords are not moving)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of the –d and –ed verb endings /t/, /d/, /ɪd/.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of the –s and –es plural endings /s/, /z/, /ɪz/.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sound schwa /ə/ can be represented by any vowel.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stressed words are long, loud and high.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tonic syllable = The stressed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two same consonants are ‘not pronounced two times’.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unstressed syllables are low, short, and quiet.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voiced /ð/ occurs in function words and family relation ones.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voiceless /θ/ occurs in content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vowel sounds are before /b/, /d/, and /g/ long, at the end.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*The vowel sounds are before /p/, /t/, and /k/ short, at the end.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 vowel sounds in b</w:t>
            </w:r>
            <w:r w:rsidRPr="004A7235">
              <w:rPr>
                <w:rFonts w:ascii="Lucida Sans Unicode" w:hAnsi="Lucida Sans Unicode" w:cs="Lucida Sans Unicode"/>
                <w:b/>
                <w:color w:val="FFFF00"/>
                <w:u w:val="single"/>
              </w:rPr>
              <w:t>u</w:t>
            </w: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s / </w:t>
            </w:r>
            <w:r w:rsidRPr="004A7235">
              <w:rPr>
                <w:rFonts w:ascii="Lucida Sans Unicode" w:hAnsi="Lucida Sans Unicode" w:cs="Lucida Sans Unicode"/>
                <w:b/>
                <w:color w:val="FFFF00"/>
                <w:u w:val="single"/>
              </w:rPr>
              <w:t>a</w:t>
            </w: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go are similar. The first one is ‘stressed’.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*There are about fifty function words (unstress, weak) in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*There are many standards and varieties of English.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*There are very short pauses between rhythm groups.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*This, that, these, and those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*Thought groups are meaningful groups of words.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*Thousands of words in English end in –ion.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*Three diph-thongs gliding to /ə/ = /ɪə/, /ʊə/, /eə/.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*Three diph-thongs gliding to /ɪ/ = /eɪ/, /ɔɪ/, /aɪ/.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*Throat = /h/.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*Tongue - Gum Ridge = /t/, /d/, /s/, /z/, /n/, /l/.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*Tongue - Hard Palate = /ʃ/, /ʒ/, /tʃ/, /dʒ/, /r/, /j/.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*Tongue - Soft Palate = /k/, /g/, /ŋ/.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*Tongue - Teeth = /θ/, /ð/.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*Turkish is a syllable-timed language.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*Turkish is called a syllable timed language.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*Turkish is timed by the </w:t>
            </w:r>
            <w:hyperlink r:id="rId18" w:tooltip="Syllable" w:history="1">
              <w:r w:rsidRPr="004A7235">
                <w:rPr>
                  <w:rStyle w:val="Kpr"/>
                  <w:rFonts w:ascii="Lucida Sans Unicode" w:hAnsi="Lucida Sans Unicode" w:cs="Lucida Sans Unicode"/>
                  <w:b/>
                  <w:color w:val="FFFF00"/>
                </w:rPr>
                <w:t>syllables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 we give equal </w:t>
            </w:r>
            <w:hyperlink r:id="rId19" w:tooltip="Stress (linguistics)" w:history="1">
              <w:r w:rsidRPr="004A7235">
                <w:rPr>
                  <w:rStyle w:val="Kpr"/>
                  <w:rFonts w:ascii="Lucida Sans Unicode" w:hAnsi="Lucida Sans Unicode" w:cs="Lucida Sans Unicode"/>
                  <w:b/>
                  <w:color w:val="FFFF00"/>
                </w:rPr>
                <w:t>stress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*Turkish learners tend to give English syllables equal stress.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*Turkish learners tend to speak English with a syllable-timed rhythm.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 xml:space="preserve">*Turkish, </w:t>
            </w:r>
            <w:hyperlink r:id="rId20" w:tooltip="Frenc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French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</w:t>
            </w:r>
            <w:hyperlink r:id="rId21" w:tooltip="Italian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Italian</w:t>
              </w:r>
            </w:hyperlink>
            <w:r w:rsidRPr="004A7235">
              <w:rPr>
                <w:rFonts w:ascii="Lucida Sans Unicode" w:eastAsia="Times New Roman" w:hAnsi="Lucida Sans Unicode" w:cs="Lucida Sans Unicode"/>
                <w:b/>
                <w:color w:val="FFFF00"/>
              </w:rPr>
              <w:t xml:space="preserve">, Spanish, </w:t>
            </w:r>
            <w:hyperlink r:id="rId22" w:tooltip="Finnish language" w:history="1">
              <w:r w:rsidRPr="004A7235">
                <w:rPr>
                  <w:rStyle w:val="Kpr"/>
                  <w:rFonts w:ascii="Lucida Sans Unicode" w:eastAsia="Times New Roman" w:hAnsi="Lucida Sans Unicode" w:cs="Lucida Sans Unicode"/>
                  <w:b/>
                  <w:color w:val="FFFF00"/>
                </w:rPr>
                <w:t>Finnish</w:t>
              </w:r>
            </w:hyperlink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... are syllable-timed.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*Two diph-thongs gliding to /ʊ/ = /əʊ/, /aʊ/.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*Unstressed syllables often contain the schwa vowel sound.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*Unstressed syllables often have the weak schwa vowel sound /ə/.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*Use clear consonants ‘cu(tt)ing, co(nn)ect...’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*Velars = /k/, /g/, /ŋ/.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*Vertical Tongue Position = High, Mid, Low.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*Vowel Reduction = /ɪ/, /ə/, /ʊ/.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*Vowel Reduction = Changing sounds.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*Wh-question words (what, which, how...) are stressed.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*When a word ends in /d/, the next word begins with /y/ = /dʒ/.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*When a word ends in /t/, the next word begins with /y/  = /tʃ/.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*When two vowels go walking, the first one does the talking.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*With back vowels, the lips are more or less rounded.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*With central vowels, the lips are in a neutral position.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*With front vowels, the lips are spread.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/t/ or /d/, ‘-ed’ endings are pronounced /ɪd/.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–er, -or, -ly doesn’t change the stressed syllable.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lastRenderedPageBreak/>
              <w:t>*Words ending in –ion have the stressed syllable ‘before –ion’.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noisy consonants, ‘-s’ endings are pronounced /ɪz/.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voiced sounds, ‘-ed’ endings are pronounced /d/.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voiced sounds, ‘-s’ endings are pronounced /z/.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voiceless sounds, ‘-ed’ endings are pronounced /t/.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*Words ending in voiceless sounds, ‘-s’ endings are pronounced /s/.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*Working on sound/spelling relationships is very important.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*Working on syllabification and word stress makes the speech fluent...</w:t>
            </w:r>
          </w:p>
        </w:tc>
      </w:tr>
      <w:tr w:rsidR="004A7235" w:rsidTr="00C67CC2">
        <w:tc>
          <w:tcPr>
            <w:tcW w:w="7088" w:type="dxa"/>
          </w:tcPr>
          <w:p w:rsidR="004A7235" w:rsidRPr="004A7235" w:rsidRDefault="004A7235" w:rsidP="00C67CC2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4A7235">
              <w:rPr>
                <w:rFonts w:ascii="Lucida Sans Unicode" w:hAnsi="Lucida Sans Unicode" w:cs="Lucida Sans Unicode"/>
                <w:b/>
                <w:color w:val="FFFF00"/>
              </w:rPr>
              <w:t>*You pronounce the letter ‘t’, like /t/ or like /d/.</w:t>
            </w:r>
          </w:p>
        </w:tc>
      </w:tr>
    </w:tbl>
    <w:p w:rsidR="004A7235" w:rsidRDefault="004A7235" w:rsidP="0023378B">
      <w:pPr>
        <w:jc w:val="center"/>
        <w:rPr>
          <w:rFonts w:ascii="Arial Black" w:hAnsi="Arial Black" w:cs="Lucida Sans Unicode"/>
          <w:color w:val="FFFF00"/>
          <w:sz w:val="28"/>
          <w:szCs w:val="28"/>
        </w:rPr>
      </w:pPr>
    </w:p>
    <w:p w:rsidR="00522EBA" w:rsidRDefault="00522EBA" w:rsidP="0023378B">
      <w:pPr>
        <w:jc w:val="center"/>
        <w:rPr>
          <w:rFonts w:ascii="Arial Black" w:hAnsi="Arial Black" w:cs="Lucida Sans Unicode"/>
          <w:color w:val="FFFF00"/>
          <w:sz w:val="28"/>
          <w:szCs w:val="28"/>
        </w:rPr>
      </w:pPr>
    </w:p>
    <w:p w:rsidR="00522EBA" w:rsidRDefault="00522EBA" w:rsidP="0023378B">
      <w:pPr>
        <w:jc w:val="center"/>
        <w:rPr>
          <w:rFonts w:ascii="Arial Black" w:hAnsi="Arial Black" w:cs="Lucida Sans Unicode"/>
          <w:color w:val="FFFF00"/>
          <w:sz w:val="28"/>
          <w:szCs w:val="28"/>
        </w:rPr>
      </w:pPr>
    </w:p>
    <w:p w:rsidR="00522EBA" w:rsidRDefault="00522EBA" w:rsidP="0023378B">
      <w:pPr>
        <w:jc w:val="center"/>
        <w:rPr>
          <w:rFonts w:ascii="Arial Black" w:hAnsi="Arial Black" w:cs="Lucida Sans Unicode"/>
          <w:color w:val="FFFF00"/>
          <w:sz w:val="28"/>
          <w:szCs w:val="28"/>
        </w:rPr>
      </w:pPr>
    </w:p>
    <w:p w:rsidR="00522EBA" w:rsidRDefault="00522EBA" w:rsidP="0023378B">
      <w:pPr>
        <w:jc w:val="center"/>
        <w:rPr>
          <w:rFonts w:ascii="Arial Black" w:hAnsi="Arial Black" w:cs="Lucida Sans Unicode"/>
          <w:color w:val="FFFF00"/>
          <w:sz w:val="28"/>
          <w:szCs w:val="28"/>
        </w:rPr>
      </w:pPr>
    </w:p>
    <w:p w:rsidR="00522EBA" w:rsidRDefault="00522EBA" w:rsidP="0023378B">
      <w:pPr>
        <w:jc w:val="center"/>
        <w:rPr>
          <w:rFonts w:ascii="Arial Black" w:hAnsi="Arial Black" w:cs="Lucida Sans Unicode"/>
          <w:color w:val="FFC000"/>
          <w:sz w:val="36"/>
          <w:szCs w:val="36"/>
        </w:rPr>
      </w:pPr>
    </w:p>
    <w:p w:rsidR="00522EBA" w:rsidRPr="00522EBA" w:rsidRDefault="00522EBA" w:rsidP="0023378B">
      <w:pPr>
        <w:jc w:val="center"/>
        <w:rPr>
          <w:rFonts w:ascii="Arial Black" w:hAnsi="Arial Black" w:cs="Lucida Sans Unicode"/>
          <w:color w:val="FFC000"/>
          <w:sz w:val="36"/>
          <w:szCs w:val="36"/>
        </w:rPr>
      </w:pPr>
      <w:r w:rsidRPr="00522EBA">
        <w:rPr>
          <w:rFonts w:ascii="Arial Black" w:hAnsi="Arial Black" w:cs="Lucida Sans Unicode"/>
          <w:color w:val="FFC000"/>
          <w:sz w:val="36"/>
          <w:szCs w:val="36"/>
        </w:rPr>
        <w:t>sesletim.com</w:t>
      </w:r>
    </w:p>
    <w:p w:rsidR="00522EBA" w:rsidRPr="00522EBA" w:rsidRDefault="00522EBA" w:rsidP="0023378B">
      <w:pPr>
        <w:jc w:val="center"/>
        <w:rPr>
          <w:rFonts w:ascii="Arial Black" w:hAnsi="Arial Black" w:cs="Lucida Sans Unicode"/>
          <w:color w:val="FFC000"/>
          <w:sz w:val="36"/>
          <w:szCs w:val="36"/>
        </w:rPr>
      </w:pPr>
      <w:r w:rsidRPr="00522EBA">
        <w:rPr>
          <w:rFonts w:ascii="Arial Black" w:hAnsi="Arial Black" w:cs="Lucida Sans Unicode"/>
          <w:color w:val="FFC000"/>
          <w:sz w:val="36"/>
          <w:szCs w:val="36"/>
        </w:rPr>
        <w:t>shwa.biz</w:t>
      </w:r>
    </w:p>
    <w:sectPr w:rsidR="00522EBA" w:rsidRPr="00522EBA" w:rsidSect="007B301B">
      <w:pgSz w:w="9979" w:h="14169" w:code="25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5B80"/>
    <w:rsid w:val="00020C2A"/>
    <w:rsid w:val="00075886"/>
    <w:rsid w:val="001B19DF"/>
    <w:rsid w:val="0023378B"/>
    <w:rsid w:val="004A7235"/>
    <w:rsid w:val="004B668E"/>
    <w:rsid w:val="00522EBA"/>
    <w:rsid w:val="007B301B"/>
    <w:rsid w:val="00875B80"/>
    <w:rsid w:val="008960F3"/>
    <w:rsid w:val="00AB5F16"/>
    <w:rsid w:val="00AD7304"/>
    <w:rsid w:val="00B050C7"/>
    <w:rsid w:val="00EB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7235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7235"/>
    <w:rPr>
      <w:color w:val="0000FF"/>
      <w:u w:val="single"/>
    </w:rPr>
  </w:style>
  <w:style w:type="paragraph" w:styleId="AralkYok">
    <w:name w:val="No Spacing"/>
    <w:uiPriority w:val="99"/>
    <w:qFormat/>
    <w:rsid w:val="004A72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anish_language" TargetMode="External"/><Relationship Id="rId13" Type="http://schemas.openxmlformats.org/officeDocument/2006/relationships/hyperlink" Target="http://en.wikipedia.org/wiki/English_language" TargetMode="External"/><Relationship Id="rId18" Type="http://schemas.openxmlformats.org/officeDocument/2006/relationships/hyperlink" Target="http://en.wikipedia.org/wiki/Syllab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Italian_language" TargetMode="External"/><Relationship Id="rId7" Type="http://schemas.openxmlformats.org/officeDocument/2006/relationships/hyperlink" Target="http://en.wikipedia.org/wiki/German_language" TargetMode="External"/><Relationship Id="rId12" Type="http://schemas.openxmlformats.org/officeDocument/2006/relationships/hyperlink" Target="http://en.wikipedia.org/wiki/Dutch_language" TargetMode="External"/><Relationship Id="rId17" Type="http://schemas.openxmlformats.org/officeDocument/2006/relationships/hyperlink" Target="http://en.wikipedia.org/wiki/Portuguese_langua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Swedish_language" TargetMode="External"/><Relationship Id="rId20" Type="http://schemas.openxmlformats.org/officeDocument/2006/relationships/hyperlink" Target="http://en.wikipedia.org/wiki/French_languag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English_language" TargetMode="External"/><Relationship Id="rId11" Type="http://schemas.openxmlformats.org/officeDocument/2006/relationships/hyperlink" Target="http://en.wikipedia.org/wiki/Portuguese_languag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Stress_%28linguistics%29" TargetMode="External"/><Relationship Id="rId15" Type="http://schemas.openxmlformats.org/officeDocument/2006/relationships/hyperlink" Target="http://en.wikipedia.org/wiki/Danish_langu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Norwegian_language" TargetMode="External"/><Relationship Id="rId19" Type="http://schemas.openxmlformats.org/officeDocument/2006/relationships/hyperlink" Target="http://en.wikipedia.org/wiki/Stress_%28linguistics%29" TargetMode="External"/><Relationship Id="rId4" Type="http://schemas.openxmlformats.org/officeDocument/2006/relationships/hyperlink" Target="http://en.wikipedia.org/wiki/Syllable" TargetMode="External"/><Relationship Id="rId9" Type="http://schemas.openxmlformats.org/officeDocument/2006/relationships/hyperlink" Target="http://en.wikipedia.org/wiki/Swedish_language" TargetMode="External"/><Relationship Id="rId14" Type="http://schemas.openxmlformats.org/officeDocument/2006/relationships/hyperlink" Target="http://en.wikipedia.org/wiki/German_language" TargetMode="External"/><Relationship Id="rId22" Type="http://schemas.openxmlformats.org/officeDocument/2006/relationships/hyperlink" Target="http://en.wikipedia.org/wiki/Finnish_langu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12</cp:revision>
  <dcterms:created xsi:type="dcterms:W3CDTF">2013-05-24T08:56:00Z</dcterms:created>
  <dcterms:modified xsi:type="dcterms:W3CDTF">2013-05-25T12:32:00Z</dcterms:modified>
</cp:coreProperties>
</file>