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C" w:rsidRPr="008C654B" w:rsidRDefault="008C654B" w:rsidP="008C654B">
      <w:pPr>
        <w:jc w:val="center"/>
        <w:rPr>
          <w:rFonts w:ascii="Arial Black" w:hAnsi="Arial Black"/>
          <w:sz w:val="28"/>
          <w:szCs w:val="28"/>
        </w:rPr>
      </w:pP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OKULLARDA SES BİLGİSİ VERİLME-MEKTEDİR!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OKULLARDA HECE BİLGİSİ VERİL-MEMEKTEDİR!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WURGU ZAMANLI İNGİLİZCE, ALMANCA, RUSÇA</w:t>
      </w:r>
      <w:proofErr w:type="gramStart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...;</w:t>
      </w:r>
      <w:proofErr w:type="gramEnd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 xml:space="preserve"> SES VE HECE BİLGİSİ VERİL-MEDEN OKULLARDA ÖĞRENİLMEYE ÇALIŞILIYOR! MÜFREDATA AYKIRI! DİLİN VE BEYNİN İŞLEYİŞİNE TERS!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ÖĞRETİM PROGRAMINA GÖRE SES VE HECE BİLGİSİNİN VERİLMESİ VE DENETLENMESİ ESASTIR! ANCAK SES VE HECE BİLGİSİ NE VERİLİYOR NE DENETLENİYOR!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 YÖNETMELİĞE GÖRE SINAVLARIN AÇIK UÇLU YAPILMASI ESASTIR! ANCAK SES VE HECE BİLGİSİ VERİLMEDİĞİ VE DENETLENMEDİĞİ İÇİN SINAVLAR AÇIK UÇLU YAPIL-MAMAKTADIR!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SES BİLGİSİ KÖKTÜR. DİL SESLERDEN OLUŞUR. SESLER CANLIDIR. İLİMDE VE BİLİMDE CANLIYA SAYGI ESASTIR. TÜRKİYE' DE DOĞRU SES BİLİNCİNE SAHİP NE ÖĞRETMEN VAR NE DENETMEN!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HECE BİLGİSİ GÖVDEDİR. SESLER ÖĞRETİLMEDİĞİ İÇİN ÖĞRENCİLER, ÖĞRETMENLER, YÖNETİCİLER, DENETMENLER HEDEF DİLDE HECELEME YAPA-MAMAKTADIR! ÜLKEMİZDE HEDEF DİL ÖĞRETİLİRKEN KÖK VE GÖVDE YOKTUR! BİZ SADECE DALLAR VE YAPRAKLARLA BİR ŞEY YAPMAYA ÇALIŞIYORUZ.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lastRenderedPageBreak/>
        <w:t>CANLI İÇİN SU, MATEMATİK İÇİN SAYI NE İSE; DİL İÇİN 'SES' ODUR!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SU-SES-SAYI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MÜDAHALE EDEMEZSİN. 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  <w:t>OKULLARDA MÜDAHALE EDİLDİĞİ İÇİN HER KAFADAN BAŞKA SES ÇIKIYOR!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YABANCI DİL ÖĞRETMENLERİ ANADİL İLE HEDEF DİL ARASINDAKİ SES VE HECE BİLGİSİ FARKLILIK VE BENZERLİKLERİNİ BİLMEK ZORUNDADIR. ANCAK ÖĞRETMENLER NE ANADİLDE NE DE YABANCI DİLDE OLAN SESLERİ BİLİYORLAR!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 xml:space="preserve">SU-SES-SAYI: HAYATIMIZDA AZ YA DA ÇOK SU VE SAYI BİLİNCİ VAR. ANCAK SES BİLİNCİ YOK! HALBUKİ SU VE SAYILAR ARASINDA İLİŞKİYİ SAĞLAYAN 'SES' </w:t>
      </w:r>
      <w:proofErr w:type="gramStart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TİR</w:t>
      </w:r>
      <w:proofErr w:type="gramEnd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.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MAZOTLA ÇALIŞAN BİR ARACA BENZİN KOYARSAN NE OLUR? SİZ DÜŞÜNÜN! AYNI ŞEKİLDE 'WURGU ZAMANLI' ÇALIŞAN İNGİLİZCE, ALMANCA, RUSÇA</w:t>
      </w:r>
      <w:proofErr w:type="gramStart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>...;</w:t>
      </w:r>
      <w:proofErr w:type="gramEnd"/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t xml:space="preserve"> 'HECE ZAMANLI' OKULLARDA VERİLMEKTEDİR! TÜRKÇE, KÜRTÇE, FRANSIZCA, İTALYANCA, İSPANYOLCA... HECE ZAMANLI ÇALIŞIR; İNGİLİZCE, ALMANCA, RUSÇA... DEĞİL!</w:t>
      </w:r>
      <w:r w:rsidRPr="008C654B">
        <w:rPr>
          <w:rFonts w:ascii="Arial Black" w:hAnsi="Arial Black"/>
          <w:b/>
          <w:bCs/>
          <w:color w:val="00008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mewzuata</w:t>
      </w:r>
      <w:proofErr w:type="spellEnd"/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 xml:space="preserve"> aykırıdır)</w:t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</w:r>
      <w:r w:rsidRPr="008C654B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br/>
        <w:t>ÖĞRETMENLER, YÖNETİCİLER VE DENETMENLER HİÇ VAKİT KAYBETMEDEN SES VE HECE BİLGİSİ KONUSUNDA HİZMET İÇİ EĞİTİME ALINMALIDIR!</w:t>
      </w:r>
    </w:p>
    <w:sectPr w:rsidR="00F854EC" w:rsidRPr="008C654B" w:rsidSect="00F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4B"/>
    <w:rsid w:val="008C654B"/>
    <w:rsid w:val="00F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2020-06-25T14:03:00Z</dcterms:created>
  <dcterms:modified xsi:type="dcterms:W3CDTF">2020-06-25T14:04:00Z</dcterms:modified>
</cp:coreProperties>
</file>